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shd w:val="clear" w:color="auto" w:fill="2F5496"/>
        <w:tblLook w:val="04A0" w:firstRow="1" w:lastRow="0" w:firstColumn="1" w:lastColumn="0" w:noHBand="0" w:noVBand="1"/>
      </w:tblPr>
      <w:tblGrid>
        <w:gridCol w:w="9072"/>
      </w:tblGrid>
      <w:tr w:rsidR="00206F98" w:rsidRPr="008D40FA" w:rsidTr="008D40FA">
        <w:trPr>
          <w:trHeight w:val="737"/>
        </w:trPr>
        <w:tc>
          <w:tcPr>
            <w:tcW w:w="5000" w:type="pct"/>
            <w:shd w:val="clear" w:color="auto" w:fill="2F5496"/>
            <w:vAlign w:val="center"/>
          </w:tcPr>
          <w:p w:rsidR="00206F98" w:rsidRPr="008D40FA" w:rsidRDefault="00206F98" w:rsidP="008D40FA">
            <w:pPr>
              <w:pStyle w:val="Nadpis1"/>
              <w:jc w:val="center"/>
              <w:rPr>
                <w:rFonts w:ascii="Arial" w:hAnsi="Arial"/>
                <w:color w:val="FFFFFF"/>
                <w:sz w:val="48"/>
                <w:lang w:eastAsia="sk-SK"/>
              </w:rPr>
            </w:pPr>
            <w:r w:rsidRPr="008D40FA">
              <w:rPr>
                <w:rFonts w:ascii="Arial" w:hAnsi="Arial"/>
                <w:color w:val="FFFFFF"/>
                <w:sz w:val="48"/>
                <w:lang w:eastAsia="sk-SK"/>
              </w:rPr>
              <w:t>Tlačová správa</w:t>
            </w:r>
          </w:p>
        </w:tc>
      </w:tr>
    </w:tbl>
    <w:p w:rsidR="00266438" w:rsidRPr="00266438" w:rsidRDefault="00266438" w:rsidP="003A5698">
      <w:pPr>
        <w:spacing w:after="0" w:line="276" w:lineRule="auto"/>
        <w:rPr>
          <w:lang w:eastAsia="sk-SK"/>
        </w:rPr>
      </w:pPr>
    </w:p>
    <w:p w:rsidR="00734265" w:rsidRDefault="00647361" w:rsidP="003A5698">
      <w:pPr>
        <w:spacing w:line="276" w:lineRule="auto"/>
        <w:rPr>
          <w:rFonts w:cs="Calibri"/>
          <w:b/>
        </w:rPr>
      </w:pPr>
      <w:r>
        <w:rPr>
          <w:rFonts w:ascii="Arial" w:hAnsi="Arial" w:cs="Arial"/>
          <w:b/>
          <w:sz w:val="28"/>
        </w:rPr>
        <w:t xml:space="preserve">Deň bielej palice priniesol prekvapujúce výsledky </w:t>
      </w:r>
    </w:p>
    <w:p w:rsidR="00CE4AA6" w:rsidRDefault="00FB0CC7" w:rsidP="003A5698">
      <w:pPr>
        <w:spacing w:line="276" w:lineRule="auto"/>
        <w:rPr>
          <w:b/>
        </w:rPr>
      </w:pPr>
      <w:r w:rsidRPr="00AC79E2">
        <w:rPr>
          <w:b/>
        </w:rPr>
        <w:t>Pri príležitosti</w:t>
      </w:r>
      <w:r w:rsidR="0063264F">
        <w:rPr>
          <w:b/>
        </w:rPr>
        <w:t xml:space="preserve"> Svetového dňa b</w:t>
      </w:r>
      <w:r>
        <w:rPr>
          <w:b/>
        </w:rPr>
        <w:t>ielej palice</w:t>
      </w:r>
      <w:r w:rsidR="007625D8">
        <w:rPr>
          <w:b/>
        </w:rPr>
        <w:t xml:space="preserve"> </w:t>
      </w:r>
      <w:r w:rsidR="008354C6">
        <w:rPr>
          <w:b/>
        </w:rPr>
        <w:t xml:space="preserve">dnes </w:t>
      </w:r>
      <w:r w:rsidR="00DD7FBB">
        <w:rPr>
          <w:b/>
        </w:rPr>
        <w:t>zorganizovala</w:t>
      </w:r>
      <w:r w:rsidR="007625D8">
        <w:rPr>
          <w:b/>
        </w:rPr>
        <w:t xml:space="preserve"> Únia nevidiacich a slabozrakých Slovenska</w:t>
      </w:r>
      <w:r w:rsidR="00EE1FC4">
        <w:rPr>
          <w:b/>
        </w:rPr>
        <w:t xml:space="preserve"> (ÚNSS)</w:t>
      </w:r>
      <w:r w:rsidRPr="00AC79E2">
        <w:rPr>
          <w:b/>
        </w:rPr>
        <w:t xml:space="preserve"> v spolupráci s Prezídiom Policajného zboru dopravno-</w:t>
      </w:r>
      <w:r w:rsidR="00F52680">
        <w:rPr>
          <w:b/>
        </w:rPr>
        <w:t>preventívnu</w:t>
      </w:r>
      <w:r w:rsidR="005D7680">
        <w:rPr>
          <w:b/>
        </w:rPr>
        <w:t xml:space="preserve"> akciu</w:t>
      </w:r>
      <w:r w:rsidRPr="00AC79E2">
        <w:rPr>
          <w:b/>
        </w:rPr>
        <w:t xml:space="preserve"> Deň bielej palice. V Bratislave a Banskej Bystrici sa so zástupcami Mestskej polície</w:t>
      </w:r>
      <w:r w:rsidR="00C51D14">
        <w:rPr>
          <w:b/>
        </w:rPr>
        <w:t xml:space="preserve"> (MsP)</w:t>
      </w:r>
      <w:r w:rsidRPr="00AC79E2">
        <w:rPr>
          <w:b/>
        </w:rPr>
        <w:t xml:space="preserve"> pozr</w:t>
      </w:r>
      <w:r w:rsidR="00D72A79">
        <w:rPr>
          <w:b/>
        </w:rPr>
        <w:t>eli</w:t>
      </w:r>
      <w:r w:rsidRPr="00AC79E2">
        <w:rPr>
          <w:b/>
        </w:rPr>
        <w:t xml:space="preserve"> aj na </w:t>
      </w:r>
      <w:r>
        <w:rPr>
          <w:b/>
        </w:rPr>
        <w:t xml:space="preserve">architektonické </w:t>
      </w:r>
      <w:r w:rsidRPr="00AC79E2">
        <w:rPr>
          <w:b/>
        </w:rPr>
        <w:t>bariéry.</w:t>
      </w:r>
      <w:r w:rsidR="00926330">
        <w:rPr>
          <w:b/>
        </w:rPr>
        <w:t xml:space="preserve"> Výsledky prekvapili. </w:t>
      </w:r>
      <w:r w:rsidR="00334BBA">
        <w:rPr>
          <w:b/>
        </w:rPr>
        <w:t>Niek</w:t>
      </w:r>
      <w:r w:rsidR="00297BE2">
        <w:rPr>
          <w:b/>
        </w:rPr>
        <w:t>toré kraje si polepšili, iné sa</w:t>
      </w:r>
      <w:r w:rsidR="00334BBA">
        <w:rPr>
          <w:b/>
        </w:rPr>
        <w:t xml:space="preserve"> zhoršili.</w:t>
      </w:r>
    </w:p>
    <w:p w:rsidR="00264967" w:rsidRDefault="005A68DA" w:rsidP="00502103">
      <w:pPr>
        <w:spacing w:line="276" w:lineRule="auto"/>
      </w:pPr>
      <w:r>
        <w:t>Cieľ 13. ročníka Dňa bielej palice ostal nezmenený –</w:t>
      </w:r>
      <w:r w:rsidR="00502103">
        <w:t xml:space="preserve"> upozorniť verejnosť, no najmä vodičov, na chodcov s bielou palicou, a tým zvyšovať ich bezpečnosť v cestnej premávke. </w:t>
      </w:r>
      <w:r w:rsidR="002C3C2C">
        <w:t>„</w:t>
      </w:r>
      <w:r w:rsidR="004404CE">
        <w:t xml:space="preserve">Pre človeka so zrakovým postihnutím je dôležité cítiť sa v uliciach a pri prechádzaní cez priechod bezpečne. V rámci našej </w:t>
      </w:r>
      <w:r w:rsidR="007D5600">
        <w:t xml:space="preserve">odbornej </w:t>
      </w:r>
      <w:r w:rsidR="004404CE">
        <w:t>práce</w:t>
      </w:r>
      <w:r w:rsidR="007D5600">
        <w:t xml:space="preserve"> </w:t>
      </w:r>
      <w:r w:rsidR="004404CE">
        <w:t xml:space="preserve">sa </w:t>
      </w:r>
      <w:r w:rsidR="0066199B">
        <w:t>usilujeme o to</w:t>
      </w:r>
      <w:r w:rsidR="004404CE">
        <w:t xml:space="preserve">, aby sme </w:t>
      </w:r>
      <w:r w:rsidR="00160F4B">
        <w:t xml:space="preserve">klientov </w:t>
      </w:r>
      <w:r w:rsidR="007658C4">
        <w:t>na</w:t>
      </w:r>
      <w:r w:rsidR="004404CE">
        <w:t xml:space="preserve"> možné nástrahy </w:t>
      </w:r>
      <w:r w:rsidR="00264967">
        <w:t>pri pohybe v uliciach do</w:t>
      </w:r>
      <w:r w:rsidR="00160F4B">
        <w:t xml:space="preserve">statočne </w:t>
      </w:r>
      <w:r w:rsidR="004404CE">
        <w:t xml:space="preserve">pripravili, ale veľmi dôležitá je spolupráca verejnosti, v tomto prípade </w:t>
      </w:r>
      <w:r w:rsidR="009042DD">
        <w:t xml:space="preserve">rešpektujúcich a informovaných </w:t>
      </w:r>
      <w:r w:rsidR="004404CE">
        <w:t>vodičov</w:t>
      </w:r>
      <w:r w:rsidR="00264967">
        <w:t>,</w:t>
      </w:r>
      <w:r w:rsidR="004404CE">
        <w:t>“</w:t>
      </w:r>
      <w:r w:rsidR="00264967">
        <w:t xml:space="preserve"> hovorí </w:t>
      </w:r>
      <w:r w:rsidR="00264967" w:rsidRPr="0041414E">
        <w:rPr>
          <w:b/>
        </w:rPr>
        <w:t xml:space="preserve">Ivana </w:t>
      </w:r>
      <w:proofErr w:type="spellStart"/>
      <w:r w:rsidR="00264967" w:rsidRPr="0041414E">
        <w:rPr>
          <w:b/>
        </w:rPr>
        <w:t>Frčová</w:t>
      </w:r>
      <w:proofErr w:type="spellEnd"/>
      <w:r w:rsidR="00264967" w:rsidRPr="0041414E">
        <w:rPr>
          <w:b/>
        </w:rPr>
        <w:t>, koordinátorka Dňa bielej palice</w:t>
      </w:r>
      <w:r w:rsidR="00264967">
        <w:t xml:space="preserve">. </w:t>
      </w:r>
    </w:p>
    <w:p w:rsidR="005A68DA" w:rsidRPr="00231D44" w:rsidRDefault="00264967" w:rsidP="005A68DA">
      <w:pPr>
        <w:spacing w:line="276" w:lineRule="auto"/>
      </w:pPr>
      <w:r w:rsidRPr="00231D44">
        <w:t>Do dopravno-preventívnej akcie bolo zapojených 35 miest a</w:t>
      </w:r>
      <w:r w:rsidR="00370C65" w:rsidRPr="00231D44">
        <w:t xml:space="preserve"> 39 priechodov, na ktorých boli figuranti ÚNSS i hliadky dopravnej polície. „Som veľmi rád, že sme sa mohli </w:t>
      </w:r>
      <w:r w:rsidR="004400F7" w:rsidRPr="00231D44">
        <w:t xml:space="preserve">opäť </w:t>
      </w:r>
      <w:r w:rsidR="00370C65" w:rsidRPr="00231D44">
        <w:t xml:space="preserve">zapojiť do spoločnej aktivity s Úniou nevidiacich a slabozrakých Slovenska. Verím, že sme pomohli </w:t>
      </w:r>
      <w:r w:rsidR="004400F7" w:rsidRPr="00231D44">
        <w:t>nielen vodičom, ktorým sme pripomenuli, ako reagovať na chodca s bielou palicou, ale zároveň ponúkli nevidiacim a slabozrakým príležitosť hovoriť o svojich potrebách</w:t>
      </w:r>
      <w:r w:rsidR="004B5F5D" w:rsidRPr="00231D44">
        <w:t>, stať sa na chvíľu súčasťou nášho tímu a</w:t>
      </w:r>
      <w:r w:rsidR="00497DAE" w:rsidRPr="00231D44">
        <w:t xml:space="preserve"> možno i zažiť </w:t>
      </w:r>
      <w:r w:rsidR="004B5F5D" w:rsidRPr="00231D44">
        <w:t xml:space="preserve">niečo nové,“ hovorí </w:t>
      </w:r>
      <w:r w:rsidR="007C59B6" w:rsidRPr="00231D44">
        <w:rPr>
          <w:b/>
        </w:rPr>
        <w:t>plk.</w:t>
      </w:r>
      <w:r w:rsidR="007C59B6" w:rsidRPr="00231D44">
        <w:t xml:space="preserve"> </w:t>
      </w:r>
      <w:r w:rsidR="004B5F5D" w:rsidRPr="00231D44">
        <w:rPr>
          <w:b/>
        </w:rPr>
        <w:t>Tomáš Vrábel, riaditeľ Odboru dopravnej polície Prezídia policajného zboru</w:t>
      </w:r>
      <w:r w:rsidR="004B5F5D" w:rsidRPr="00231D44">
        <w:t xml:space="preserve">. </w:t>
      </w:r>
      <w:r w:rsidR="004400F7" w:rsidRPr="00231D44">
        <w:t xml:space="preserve"> </w:t>
      </w:r>
    </w:p>
    <w:p w:rsidR="00CC5BC4" w:rsidRDefault="00B75914" w:rsidP="00CC5BC4">
      <w:pPr>
        <w:spacing w:line="276" w:lineRule="auto"/>
      </w:pPr>
      <w:r w:rsidRPr="00231D44">
        <w:t xml:space="preserve">Celkovo figuranti zaznamenali 4 960 vozidiel. 4 015 vodičov </w:t>
      </w:r>
      <w:r w:rsidR="00CC5BC4" w:rsidRPr="00231D44">
        <w:t>na signál nevidiaceho</w:t>
      </w:r>
      <w:r w:rsidR="002D2481" w:rsidRPr="00231D44">
        <w:t xml:space="preserve"> </w:t>
      </w:r>
      <w:r w:rsidR="00F64B50" w:rsidRPr="00231D44">
        <w:t xml:space="preserve">zastavilo a 945 </w:t>
      </w:r>
      <w:r w:rsidR="002D2481" w:rsidRPr="00231D44">
        <w:t>jeho záujem prejsť cez priechod odignorovalo</w:t>
      </w:r>
      <w:r w:rsidR="00F64B50" w:rsidRPr="00231D44">
        <w:t xml:space="preserve">, čo predstavuje </w:t>
      </w:r>
      <w:r w:rsidR="000C41E3" w:rsidRPr="00231D44">
        <w:t>19,1</w:t>
      </w:r>
      <w:r w:rsidR="00F64B50" w:rsidRPr="00231D44">
        <w:t xml:space="preserve"> %.</w:t>
      </w:r>
      <w:bookmarkStart w:id="0" w:name="_GoBack"/>
      <w:bookmarkEnd w:id="0"/>
      <w:r w:rsidR="00CC5BC4">
        <w:t xml:space="preserve"> </w:t>
      </w:r>
      <w:r w:rsidR="00315A69">
        <w:t>„Zaznamenali sme aj mil</w:t>
      </w:r>
      <w:r w:rsidR="00EE483D">
        <w:t xml:space="preserve">é </w:t>
      </w:r>
      <w:r w:rsidR="00315A69">
        <w:t>rekord</w:t>
      </w:r>
      <w:r w:rsidR="00EE483D">
        <w:t>y</w:t>
      </w:r>
      <w:r w:rsidR="00315A69">
        <w:t>, v</w:t>
      </w:r>
      <w:r w:rsidR="00EE483D">
        <w:t> </w:t>
      </w:r>
      <w:r w:rsidR="00315A69">
        <w:t>Žiline</w:t>
      </w:r>
      <w:r w:rsidR="00EE483D">
        <w:t>, Myjave či Senici</w:t>
      </w:r>
      <w:r w:rsidR="00315A69">
        <w:t xml:space="preserve"> nezastavili iba dvaja vodiči. Všetci ostatní reagovali na chodca s bielou palicou s veľkým rešpektom. Na druhej strane, kolegyňa zo Spišskej Novej Vsi bola </w:t>
      </w:r>
      <w:r w:rsidR="00C65E3F">
        <w:t xml:space="preserve">síce </w:t>
      </w:r>
      <w:r w:rsidR="00CF0508">
        <w:t xml:space="preserve">spokojná, že gro vodičov na signál nevidiaceho zastavilo, ale vodiči, ktorých </w:t>
      </w:r>
      <w:r w:rsidR="00B80445">
        <w:t>policajná hliadka odstavila</w:t>
      </w:r>
      <w:r w:rsidR="00CF0508">
        <w:t xml:space="preserve"> a</w:t>
      </w:r>
      <w:r w:rsidR="00B80445">
        <w:t> </w:t>
      </w:r>
      <w:r w:rsidR="00CF0508">
        <w:t>upozorňovali</w:t>
      </w:r>
      <w:r w:rsidR="00B80445">
        <w:t xml:space="preserve"> ich</w:t>
      </w:r>
      <w:r w:rsidR="00CF0508">
        <w:t xml:space="preserve"> na chybu, boli veľmi arogantní</w:t>
      </w:r>
      <w:r w:rsidR="008765C0">
        <w:t xml:space="preserve">. Poväčšine však kolegovia a kolegyne hodnotia akciu veľmi </w:t>
      </w:r>
      <w:r w:rsidR="004C74B7">
        <w:t>dobre, vodiči vedeli správne re</w:t>
      </w:r>
      <w:r w:rsidR="008765C0">
        <w:t>a</w:t>
      </w:r>
      <w:r w:rsidR="004C74B7">
        <w:t>g</w:t>
      </w:r>
      <w:r w:rsidR="008765C0">
        <w:t>ovať</w:t>
      </w:r>
      <w:r w:rsidR="00CF0508">
        <w:t>,</w:t>
      </w:r>
      <w:r w:rsidR="008E3429">
        <w:t xml:space="preserve"> čo nás teší,</w:t>
      </w:r>
      <w:r w:rsidR="00CF0508">
        <w:t xml:space="preserve">“ dopĺňa Ivana </w:t>
      </w:r>
      <w:proofErr w:type="spellStart"/>
      <w:r w:rsidR="00CF0508">
        <w:t>Frčová</w:t>
      </w:r>
      <w:proofErr w:type="spellEnd"/>
      <w:r w:rsidR="00CF0508">
        <w:t xml:space="preserve">. </w:t>
      </w:r>
      <w:r w:rsidR="00315A69">
        <w:t xml:space="preserve"> </w:t>
      </w:r>
    </w:p>
    <w:p w:rsidR="00370C65" w:rsidRDefault="00F64B50" w:rsidP="007A06BA">
      <w:pPr>
        <w:spacing w:line="276" w:lineRule="auto"/>
      </w:pPr>
      <w:r w:rsidRPr="00EB235F">
        <w:rPr>
          <w:rStyle w:val="Nadpis2Char"/>
          <w:sz w:val="28"/>
        </w:rPr>
        <w:lastRenderedPageBreak/>
        <w:t xml:space="preserve">Štatisticky skončili </w:t>
      </w:r>
      <w:r w:rsidR="00231D44" w:rsidRPr="00EB235F">
        <w:rPr>
          <w:rStyle w:val="Nadpis2Char"/>
          <w:sz w:val="28"/>
        </w:rPr>
        <w:t xml:space="preserve">jednotlivé kraje </w:t>
      </w:r>
      <w:r w:rsidRPr="00EB235F">
        <w:rPr>
          <w:rStyle w:val="Nadpis2Char"/>
          <w:sz w:val="28"/>
        </w:rPr>
        <w:t>s nasledovnými výsledkami:</w:t>
      </w:r>
      <w:r w:rsidRPr="00EB235F">
        <w:rPr>
          <w:sz w:val="22"/>
        </w:rPr>
        <w:t xml:space="preserve"> </w:t>
      </w:r>
      <w:r w:rsidRPr="00EB235F">
        <w:rPr>
          <w:sz w:val="22"/>
        </w:rPr>
        <w:br/>
      </w:r>
      <w:r>
        <w:t xml:space="preserve">V </w:t>
      </w:r>
      <w:r w:rsidRPr="004E774E">
        <w:rPr>
          <w:b/>
        </w:rPr>
        <w:t>Banskobystrickom kraji</w:t>
      </w:r>
      <w:r>
        <w:t xml:space="preserve"> nezastavilo 25,5 % vodičov. </w:t>
      </w:r>
      <w:r w:rsidRPr="004E774E">
        <w:rPr>
          <w:b/>
        </w:rPr>
        <w:t>Bratislavský kraj</w:t>
      </w:r>
      <w:r>
        <w:t xml:space="preserve"> si výrazne polepšil. Tohto roku figuranti zaznamenali len 14,2 % vodičov, ktorí nereagovali na signál nevidia</w:t>
      </w:r>
      <w:r w:rsidR="00AA46B8">
        <w:t xml:space="preserve">ceho, </w:t>
      </w:r>
      <w:r>
        <w:t>v</w:t>
      </w:r>
      <w:r w:rsidR="00AA46B8">
        <w:t> </w:t>
      </w:r>
      <w:r>
        <w:t>min</w:t>
      </w:r>
      <w:r w:rsidR="00AA46B8">
        <w:t xml:space="preserve">ulom </w:t>
      </w:r>
      <w:r>
        <w:t xml:space="preserve">roku to bolo až 27,2 % vodičov. </w:t>
      </w:r>
      <w:r w:rsidR="00CD0E9C">
        <w:t xml:space="preserve">Aj </w:t>
      </w:r>
      <w:r w:rsidR="00B00576">
        <w:t>zástupcovia</w:t>
      </w:r>
      <w:r w:rsidR="00CD0E9C">
        <w:t xml:space="preserve"> </w:t>
      </w:r>
      <w:r w:rsidR="00CD0E9C" w:rsidRPr="004E774E">
        <w:rPr>
          <w:b/>
        </w:rPr>
        <w:t>Trnavského kraja</w:t>
      </w:r>
      <w:r w:rsidR="00CD0E9C">
        <w:t xml:space="preserve"> boli spokojní, pretože na signál figuranta nereagovalo len 11,7 % vodičov, kým v uplynulom roku to bolo 26,2 %. </w:t>
      </w:r>
      <w:r w:rsidR="00F704C1" w:rsidRPr="004E774E">
        <w:rPr>
          <w:b/>
        </w:rPr>
        <w:t>Košický kraj</w:t>
      </w:r>
      <w:r w:rsidR="00F704C1">
        <w:t xml:space="preserve"> skončil s výsledkom 27,6</w:t>
      </w:r>
      <w:r w:rsidR="007307F4">
        <w:t xml:space="preserve"> %</w:t>
      </w:r>
      <w:r w:rsidR="00F704C1">
        <w:t xml:space="preserve"> oproti minuloročným 25,2 %. </w:t>
      </w:r>
      <w:r w:rsidR="00CD0E9C">
        <w:t xml:space="preserve">Zhoršenie zaznamenal aj kraj </w:t>
      </w:r>
      <w:r w:rsidR="00CD0E9C" w:rsidRPr="004E774E">
        <w:rPr>
          <w:b/>
        </w:rPr>
        <w:t>Nitriansky</w:t>
      </w:r>
      <w:r w:rsidR="00CD0E9C">
        <w:t xml:space="preserve">. Kým v minulom roku nezastavilo na signál figuranta len 7,1 % vodičov, tohto roku to bolo až 14,1 %. Nelichotivé štatistiky </w:t>
      </w:r>
      <w:r w:rsidR="00AA46B8">
        <w:t>dosiahol</w:t>
      </w:r>
      <w:r w:rsidR="003F4191">
        <w:t xml:space="preserve"> i</w:t>
      </w:r>
      <w:r w:rsidR="00CD0E9C">
        <w:t> </w:t>
      </w:r>
      <w:r w:rsidR="00CD0E9C" w:rsidRPr="004E774E">
        <w:rPr>
          <w:b/>
        </w:rPr>
        <w:t>Prešovský kraj</w:t>
      </w:r>
      <w:r w:rsidR="00CD0E9C">
        <w:t xml:space="preserve">, a to </w:t>
      </w:r>
      <w:r w:rsidR="00181D4F">
        <w:t xml:space="preserve">28,5 %. </w:t>
      </w:r>
      <w:r w:rsidR="00880E59" w:rsidRPr="00231D44">
        <w:t xml:space="preserve">Pričom v </w:t>
      </w:r>
      <w:r w:rsidR="00CD0E9C" w:rsidRPr="00231D44">
        <w:t xml:space="preserve">minulom roku </w:t>
      </w:r>
      <w:r w:rsidR="00DC1F3E" w:rsidRPr="00231D44">
        <w:t>zaregistrovali</w:t>
      </w:r>
      <w:r w:rsidR="00AA46B8" w:rsidRPr="00231D44">
        <w:t xml:space="preserve"> 19,7 % vodičov. </w:t>
      </w:r>
      <w:r w:rsidR="00D96CAD" w:rsidRPr="00231D44">
        <w:t xml:space="preserve">V </w:t>
      </w:r>
      <w:r w:rsidR="00AA46B8" w:rsidRPr="00231D44">
        <w:rPr>
          <w:b/>
        </w:rPr>
        <w:t>Trenčiansk</w:t>
      </w:r>
      <w:r w:rsidR="00D96CAD" w:rsidRPr="00231D44">
        <w:rPr>
          <w:b/>
        </w:rPr>
        <w:t>om</w:t>
      </w:r>
      <w:r w:rsidR="00AA46B8" w:rsidRPr="00231D44">
        <w:rPr>
          <w:b/>
        </w:rPr>
        <w:t xml:space="preserve"> kraj</w:t>
      </w:r>
      <w:r w:rsidR="00D96CAD" w:rsidRPr="00231D44">
        <w:rPr>
          <w:b/>
        </w:rPr>
        <w:t xml:space="preserve">i </w:t>
      </w:r>
      <w:r w:rsidR="00D96CAD" w:rsidRPr="00231D44">
        <w:t>nezastavilo</w:t>
      </w:r>
      <w:r w:rsidR="00AB1CC3" w:rsidRPr="00231D44">
        <w:t xml:space="preserve"> figurantom</w:t>
      </w:r>
      <w:r w:rsidR="00D96CAD" w:rsidRPr="00231D44">
        <w:t xml:space="preserve"> </w:t>
      </w:r>
      <w:r w:rsidR="00AA46B8" w:rsidRPr="00231D44">
        <w:t xml:space="preserve">13 % </w:t>
      </w:r>
      <w:r w:rsidR="00D96CAD" w:rsidRPr="00231D44">
        <w:t xml:space="preserve">vodičov, </w:t>
      </w:r>
      <w:r w:rsidR="00AA46B8" w:rsidRPr="00231D44">
        <w:t>v minulom roku</w:t>
      </w:r>
      <w:r w:rsidR="00D96CAD" w:rsidRPr="00231D44">
        <w:t xml:space="preserve"> 13,7 %</w:t>
      </w:r>
      <w:r w:rsidR="00AA46B8" w:rsidRPr="00231D44">
        <w:t xml:space="preserve">. </w:t>
      </w:r>
      <w:r w:rsidR="00AA46B8" w:rsidRPr="00231D44">
        <w:rPr>
          <w:b/>
        </w:rPr>
        <w:t>Žilinský kraj</w:t>
      </w:r>
      <w:r w:rsidR="00AA46B8" w:rsidRPr="00231D44">
        <w:t xml:space="preserve"> tohto roku dosiahol </w:t>
      </w:r>
      <w:r w:rsidR="00BC3417" w:rsidRPr="00231D44">
        <w:t xml:space="preserve">výsledok </w:t>
      </w:r>
      <w:r w:rsidR="00AA46B8" w:rsidRPr="00231D44">
        <w:t xml:space="preserve">10,7 %, kým v minulom roku na signál figurantov nereagovalo 13,8 % vodičov. </w:t>
      </w:r>
      <w:r w:rsidR="0041414E" w:rsidRPr="00231D44">
        <w:t>„</w:t>
      </w:r>
      <w:r w:rsidR="00B11AAB" w:rsidRPr="00231D44">
        <w:t>Výsledky tohtoročného Dňa bielej palice potvrdzujú, že</w:t>
      </w:r>
      <w:r w:rsidR="007A06BA" w:rsidRPr="00231D44">
        <w:t xml:space="preserve"> väčšina vodičov je informovaná, čo je potešujúce. Zároveň je dôležité, aby sa v preventívnych aktivitách pokračovalo, pretože neustále </w:t>
      </w:r>
      <w:r w:rsidR="0024488F" w:rsidRPr="00231D44">
        <w:t>pribúdajú noví vodiči, ľudia sú voči sebe ľahostajnejší, treba im z času na čas niektoré dôležité pravidlá pripomenúť,“ uzatvára plk. Tomáš Vrábel.</w:t>
      </w:r>
      <w:r w:rsidR="0024488F">
        <w:t xml:space="preserve"> </w:t>
      </w:r>
    </w:p>
    <w:p w:rsidR="00CE4AA6" w:rsidRDefault="00CE4AA6" w:rsidP="005A68DA">
      <w:pPr>
        <w:spacing w:line="276" w:lineRule="auto"/>
      </w:pPr>
    </w:p>
    <w:p w:rsidR="00EB235F" w:rsidRPr="00EB235F" w:rsidRDefault="00EB235F" w:rsidP="00EB235F">
      <w:pPr>
        <w:pStyle w:val="Nadpis2"/>
        <w:rPr>
          <w:sz w:val="28"/>
        </w:rPr>
      </w:pPr>
      <w:r w:rsidRPr="00EB235F">
        <w:rPr>
          <w:sz w:val="28"/>
        </w:rPr>
        <w:t>Bariéry v uliciach Bratislavy a Banskej Bystrice</w:t>
      </w:r>
    </w:p>
    <w:p w:rsidR="0061336E" w:rsidRDefault="00DB22BD" w:rsidP="0061336E">
      <w:pPr>
        <w:spacing w:line="276" w:lineRule="auto"/>
      </w:pPr>
      <w:r>
        <w:t xml:space="preserve">Po </w:t>
      </w:r>
      <w:proofErr w:type="spellStart"/>
      <w:r>
        <w:t>pandemickej</w:t>
      </w:r>
      <w:proofErr w:type="spellEnd"/>
      <w:r>
        <w:t xml:space="preserve"> prestávke sa v rámci Dňa bielej palice vr</w:t>
      </w:r>
      <w:r w:rsidR="005C7A4D">
        <w:t xml:space="preserve">átila </w:t>
      </w:r>
      <w:r>
        <w:t>aj druhá línia aktivity, a tou je mapovanie</w:t>
      </w:r>
      <w:r w:rsidR="004059A5">
        <w:t xml:space="preserve"> porušovania Vyhlášky č. 532/2002 Z. z. Hliadky </w:t>
      </w:r>
      <w:r w:rsidR="00A53611">
        <w:t xml:space="preserve">Mestskej polície v Bratislave i Banskej Bystrici </w:t>
      </w:r>
      <w:r w:rsidR="004059A5">
        <w:t>sa zamer</w:t>
      </w:r>
      <w:r w:rsidR="003A5C95">
        <w:t xml:space="preserve">ali na </w:t>
      </w:r>
      <w:r w:rsidR="004059A5">
        <w:t>prekážky na reliéfnych orientačných prvkoch, teda tzv. umelých vodiacich líniách, varovných a signálnych pásoch</w:t>
      </w:r>
      <w:r w:rsidR="00F93803">
        <w:t xml:space="preserve"> v uliciach i</w:t>
      </w:r>
      <w:r w:rsidR="00BA326E">
        <w:t> obchodných centrách</w:t>
      </w:r>
      <w:r w:rsidR="004059A5" w:rsidRPr="00DB4EE8">
        <w:t xml:space="preserve">. </w:t>
      </w:r>
      <w:r w:rsidR="00414C5E">
        <w:t xml:space="preserve">„Spoluprácu s Mestskou políciou v Banskej Bystrici sme realizovali tohto roku po prvýkrát a veľmi úspešne. Jedným z častých problémov bolo umiestnenie </w:t>
      </w:r>
      <w:r w:rsidR="0016784C">
        <w:t xml:space="preserve">reklamných </w:t>
      </w:r>
      <w:r w:rsidR="00414C5E">
        <w:t>pútačov</w:t>
      </w:r>
      <w:r w:rsidR="001B7241">
        <w:t>,</w:t>
      </w:r>
      <w:r w:rsidR="00414C5E">
        <w:t xml:space="preserve"> či stojanov s tovarom priamo na vodiacej línii alebo v jej tesnej blízkosti. Majiteľov prevádzok sme poučili</w:t>
      </w:r>
      <w:r w:rsidR="001B7241">
        <w:t xml:space="preserve"> a vysvetlili im, že pre ľudí s bielou palicou znamenajú problém v bezpečnej a plynulej chôdzi. N</w:t>
      </w:r>
      <w:r w:rsidR="00414C5E">
        <w:t>iektorí okamžite zareagovali a reklamný pútač</w:t>
      </w:r>
      <w:r w:rsidR="00B26368">
        <w:t xml:space="preserve"> odstránili. Samozrejme, boli </w:t>
      </w:r>
      <w:r w:rsidR="00414C5E">
        <w:t>aj takí, ktorí vyjadrili nesúhlas</w:t>
      </w:r>
      <w:r w:rsidR="0016784C">
        <w:t>,</w:t>
      </w:r>
      <w:r w:rsidR="00414C5E">
        <w:t xml:space="preserve"> alebo by situáciu </w:t>
      </w:r>
      <w:r w:rsidR="00B26368">
        <w:t xml:space="preserve">radi </w:t>
      </w:r>
      <w:r w:rsidR="0016784C">
        <w:t xml:space="preserve">riešili aj okamžite, </w:t>
      </w:r>
      <w:r w:rsidR="00117F4C">
        <w:t>ale nemali</w:t>
      </w:r>
      <w:r w:rsidR="00414C5E">
        <w:t xml:space="preserve"> oprávnenie</w:t>
      </w:r>
      <w:r w:rsidR="00B26368">
        <w:t>. Veľká väčšina však reagovala s pochopením, čo nás potešilo</w:t>
      </w:r>
      <w:r w:rsidR="00414C5E">
        <w:t>,“ vysvetľuje Iv</w:t>
      </w:r>
      <w:r w:rsidR="00834454">
        <w:t>ana</w:t>
      </w:r>
      <w:r w:rsidR="00414C5E">
        <w:t xml:space="preserve"> </w:t>
      </w:r>
      <w:proofErr w:type="spellStart"/>
      <w:r w:rsidR="00414C5E">
        <w:t>Frčová</w:t>
      </w:r>
      <w:proofErr w:type="spellEnd"/>
      <w:r w:rsidR="00414C5E">
        <w:t xml:space="preserve">, koordinátorka Dňa bielej palice. </w:t>
      </w:r>
    </w:p>
    <w:p w:rsidR="002F5D74" w:rsidRDefault="002C2E76" w:rsidP="0061336E">
      <w:pPr>
        <w:spacing w:line="276" w:lineRule="auto"/>
      </w:pPr>
      <w:r>
        <w:t xml:space="preserve">Pracovníci ÚNSS a MsP hlavného mesta SR Bratislavy boli spoločne v uliciach metropoly Slovenska už po tretíkrát. Aj tohto roku </w:t>
      </w:r>
      <w:r w:rsidR="003A7396">
        <w:t>zaznamenali</w:t>
      </w:r>
      <w:r w:rsidR="00200490">
        <w:t xml:space="preserve"> predovšetkým množstvo</w:t>
      </w:r>
      <w:r w:rsidR="0061336E">
        <w:t xml:space="preserve"> problematicky zaparkovaných vozidiel. „Mestské policajtky a policajti sa, žiaľ, pravidelne stretávajú s porušovaním pravidiel cestnej premávky a ľahostajnosťou ľudí k potrebám a obmedzeniam iných. Aj dnes sme museli množstvo vodičov upozorniť a vysvetliť im, prečo nie je vhodné parkovať na vodiacich líniách, v pešej </w:t>
      </w:r>
      <w:r w:rsidR="002F5D74">
        <w:t>zóne</w:t>
      </w:r>
      <w:r w:rsidR="00D3173B">
        <w:t>,</w:t>
      </w:r>
      <w:r w:rsidR="002F5D74">
        <w:t xml:space="preserve"> či na chodníkoch,</w:t>
      </w:r>
      <w:r w:rsidR="00476D31">
        <w:t>“</w:t>
      </w:r>
      <w:r w:rsidR="002F5D74">
        <w:t xml:space="preserve"> </w:t>
      </w:r>
      <w:r w:rsidR="00D3173B">
        <w:t xml:space="preserve">vysvetľuje </w:t>
      </w:r>
      <w:r w:rsidR="002F5D74" w:rsidRPr="00D3173B">
        <w:rPr>
          <w:b/>
        </w:rPr>
        <w:t>Barbora Krajčovičová</w:t>
      </w:r>
      <w:r w:rsidR="000B1A12" w:rsidRPr="00D3173B">
        <w:rPr>
          <w:b/>
        </w:rPr>
        <w:t>, hovorkyňa Mestskej polície hlavného</w:t>
      </w:r>
      <w:r w:rsidR="002F5D74" w:rsidRPr="00D3173B">
        <w:rPr>
          <w:b/>
        </w:rPr>
        <w:t xml:space="preserve"> mesta</w:t>
      </w:r>
      <w:r w:rsidR="000B1A12" w:rsidRPr="00D3173B">
        <w:rPr>
          <w:b/>
        </w:rPr>
        <w:t xml:space="preserve"> SR</w:t>
      </w:r>
      <w:r w:rsidR="002F5D74" w:rsidRPr="00D3173B">
        <w:rPr>
          <w:b/>
        </w:rPr>
        <w:t xml:space="preserve"> Bratislavy</w:t>
      </w:r>
      <w:r w:rsidR="002F5D74">
        <w:t>.</w:t>
      </w:r>
      <w:r w:rsidR="00476D31">
        <w:t xml:space="preserve"> Veľký</w:t>
      </w:r>
      <w:r w:rsidR="002F5D74">
        <w:t>m</w:t>
      </w:r>
      <w:r w:rsidR="00476D31">
        <w:t xml:space="preserve"> problémom mnohých miest</w:t>
      </w:r>
      <w:r w:rsidR="00C72ABB">
        <w:t>, Bratislavu nevynímajúc,</w:t>
      </w:r>
      <w:r w:rsidR="00476D31">
        <w:t xml:space="preserve"> sú aj nesprávne </w:t>
      </w:r>
      <w:r w:rsidR="00D3173B">
        <w:t>za</w:t>
      </w:r>
      <w:r w:rsidR="00476D31">
        <w:t>parkova</w:t>
      </w:r>
      <w:r w:rsidR="005907F4">
        <w:t>n</w:t>
      </w:r>
      <w:r w:rsidR="00476D31">
        <w:t xml:space="preserve">é kolobežky. </w:t>
      </w:r>
      <w:r w:rsidR="002F5D74">
        <w:t>„Rad</w:t>
      </w:r>
      <w:r w:rsidR="00926330">
        <w:t>i</w:t>
      </w:r>
      <w:r w:rsidR="002F5D74">
        <w:t xml:space="preserve"> by som vyzval</w:t>
      </w:r>
      <w:r w:rsidR="00926330">
        <w:t>i</w:t>
      </w:r>
      <w:r w:rsidR="002F5D74">
        <w:t xml:space="preserve"> verejnosť k vzájomnej ohľaduplnosti, aby dbali na bezpečnosť iných a nevytvárali chodcom zbytočné prekážky. </w:t>
      </w:r>
      <w:r w:rsidR="001D4D70">
        <w:t>Taktiež u</w:t>
      </w:r>
      <w:r w:rsidR="002F5D74">
        <w:t>žívateľov zdieľaných kolobe</w:t>
      </w:r>
      <w:r w:rsidR="001D4D70">
        <w:t>žiek</w:t>
      </w:r>
      <w:r w:rsidR="002F5D74">
        <w:t xml:space="preserve">, aby ich </w:t>
      </w:r>
      <w:r w:rsidR="00C66F2A">
        <w:t>za</w:t>
      </w:r>
      <w:r w:rsidR="002F5D74">
        <w:t>parkovali na určené miesta</w:t>
      </w:r>
      <w:r w:rsidR="004238AB">
        <w:t>. P</w:t>
      </w:r>
      <w:r w:rsidR="002F5D74">
        <w:t xml:space="preserve">okiaľ sa staráte o predajňu </w:t>
      </w:r>
      <w:r w:rsidR="004238AB">
        <w:t xml:space="preserve">alebo </w:t>
      </w:r>
      <w:r w:rsidR="002F5D74">
        <w:t xml:space="preserve">inú </w:t>
      </w:r>
      <w:r w:rsidR="002F5D74">
        <w:lastRenderedPageBreak/>
        <w:t xml:space="preserve">prevádzku, nedávajte pútače na vodiace línie a umiestňujte ich na bezpečné miesto,“ </w:t>
      </w:r>
      <w:r w:rsidR="008050D9">
        <w:t>dodáva B. Krajčovičová.</w:t>
      </w:r>
      <w:r w:rsidR="002F5D74">
        <w:t xml:space="preserve"> </w:t>
      </w:r>
    </w:p>
    <w:p w:rsidR="00CE4AA6" w:rsidRDefault="00CE4AA6" w:rsidP="0061336E">
      <w:pPr>
        <w:spacing w:line="276" w:lineRule="auto"/>
      </w:pPr>
    </w:p>
    <w:p w:rsidR="00CE4AA6" w:rsidRDefault="00CE4AA6" w:rsidP="0061336E">
      <w:pPr>
        <w:spacing w:line="276" w:lineRule="auto"/>
      </w:pPr>
    </w:p>
    <w:p w:rsidR="008034A1" w:rsidRDefault="00FD7F36" w:rsidP="008034A1">
      <w:pPr>
        <w:pStyle w:val="Obyajntext"/>
        <w:spacing w:line="276" w:lineRule="auto"/>
        <w:rPr>
          <w:b/>
        </w:rPr>
      </w:pPr>
      <w:r w:rsidRPr="001355F8">
        <w:t>Partner:</w:t>
      </w:r>
      <w:r w:rsidRPr="004F4B44">
        <w:rPr>
          <w:b/>
        </w:rPr>
        <w:t xml:space="preserve"> Nadácia Allianz</w:t>
      </w:r>
    </w:p>
    <w:p w:rsidR="00FD7F36" w:rsidRDefault="00FD7F36" w:rsidP="008034A1">
      <w:pPr>
        <w:pStyle w:val="Obyajntext"/>
        <w:spacing w:line="276" w:lineRule="auto"/>
        <w:rPr>
          <w:b/>
        </w:rPr>
      </w:pPr>
      <w:r w:rsidRPr="001355F8">
        <w:t>Mediálny partner:</w:t>
      </w:r>
      <w:r w:rsidRPr="004F4B44">
        <w:rPr>
          <w:b/>
        </w:rPr>
        <w:t xml:space="preserve"> Zelená vlna RTVS </w:t>
      </w:r>
    </w:p>
    <w:p w:rsidR="0080495B" w:rsidRDefault="0080495B" w:rsidP="008034A1">
      <w:pPr>
        <w:spacing w:line="276" w:lineRule="auto"/>
      </w:pPr>
    </w:p>
    <w:p w:rsidR="0080495B" w:rsidRDefault="0080495B" w:rsidP="0080495B"/>
    <w:p w:rsidR="0080495B" w:rsidRDefault="0080495B" w:rsidP="0080495B">
      <w:pPr>
        <w:rPr>
          <w:b/>
        </w:rPr>
      </w:pPr>
    </w:p>
    <w:p w:rsidR="00FD7F36" w:rsidRDefault="00FD7F36" w:rsidP="0080495B">
      <w:pPr>
        <w:rPr>
          <w:b/>
        </w:rPr>
      </w:pPr>
    </w:p>
    <w:p w:rsidR="00CE4AA6" w:rsidRDefault="00CE4AA6" w:rsidP="0080495B">
      <w:pPr>
        <w:rPr>
          <w:b/>
        </w:rPr>
      </w:pPr>
    </w:p>
    <w:p w:rsidR="00CE4AA6" w:rsidRDefault="00CE4AA6" w:rsidP="0080495B">
      <w:pPr>
        <w:rPr>
          <w:b/>
        </w:rPr>
      </w:pPr>
    </w:p>
    <w:p w:rsidR="00CE4AA6" w:rsidRDefault="00CE4AA6" w:rsidP="0080495B">
      <w:pPr>
        <w:rPr>
          <w:b/>
        </w:rPr>
      </w:pPr>
    </w:p>
    <w:p w:rsidR="00CE4AA6" w:rsidRDefault="00CE4AA6" w:rsidP="0080495B">
      <w:pPr>
        <w:rPr>
          <w:b/>
        </w:rPr>
      </w:pPr>
    </w:p>
    <w:p w:rsidR="00CE4AA6" w:rsidRDefault="00CE4AA6" w:rsidP="0080495B">
      <w:pPr>
        <w:rPr>
          <w:b/>
        </w:rPr>
      </w:pPr>
    </w:p>
    <w:p w:rsidR="00CE4AA6" w:rsidRDefault="00CE4AA6" w:rsidP="0080495B">
      <w:pPr>
        <w:rPr>
          <w:b/>
        </w:rPr>
      </w:pPr>
    </w:p>
    <w:p w:rsidR="00CE4AA6" w:rsidRDefault="00CE4AA6" w:rsidP="0080495B">
      <w:pPr>
        <w:rPr>
          <w:b/>
        </w:rPr>
      </w:pPr>
    </w:p>
    <w:p w:rsidR="00CE4AA6" w:rsidRDefault="00CE4AA6" w:rsidP="0080495B">
      <w:pPr>
        <w:rPr>
          <w:b/>
        </w:rPr>
      </w:pPr>
    </w:p>
    <w:p w:rsidR="00CE4AA6" w:rsidRDefault="00CE4AA6" w:rsidP="0080495B">
      <w:pPr>
        <w:rPr>
          <w:b/>
        </w:rPr>
      </w:pPr>
    </w:p>
    <w:p w:rsidR="00CE4AA6" w:rsidRDefault="00CE4AA6" w:rsidP="0080495B">
      <w:pPr>
        <w:rPr>
          <w:b/>
        </w:rPr>
      </w:pPr>
    </w:p>
    <w:p w:rsidR="00CE4AA6" w:rsidRDefault="00CE4AA6" w:rsidP="0080495B">
      <w:pPr>
        <w:rPr>
          <w:b/>
        </w:rPr>
      </w:pPr>
    </w:p>
    <w:p w:rsidR="00CE4AA6" w:rsidRDefault="00CE4AA6" w:rsidP="0080495B">
      <w:pPr>
        <w:rPr>
          <w:b/>
        </w:rPr>
      </w:pPr>
    </w:p>
    <w:p w:rsidR="00FD7F36" w:rsidRDefault="00FD7F36" w:rsidP="0080495B">
      <w:pPr>
        <w:rPr>
          <w:b/>
        </w:rPr>
      </w:pPr>
    </w:p>
    <w:p w:rsidR="00FD7F36" w:rsidRDefault="00FD7F36" w:rsidP="0080495B">
      <w:pPr>
        <w:rPr>
          <w:b/>
        </w:rPr>
      </w:pPr>
    </w:p>
    <w:p w:rsidR="00FD7F36" w:rsidRDefault="00FD7F36" w:rsidP="0080495B">
      <w:pPr>
        <w:rPr>
          <w:b/>
        </w:rPr>
      </w:pPr>
    </w:p>
    <w:p w:rsidR="00110DA4" w:rsidRPr="00181C91" w:rsidRDefault="00110DA4" w:rsidP="00110DA4">
      <w:pPr>
        <w:spacing w:after="0"/>
        <w:rPr>
          <w:rFonts w:asciiTheme="minorHAnsi" w:hAnsiTheme="minorHAnsi" w:cstheme="majorHAnsi"/>
          <w:bCs/>
          <w:color w:val="000000"/>
          <w:lang w:eastAsia="sk-SK"/>
        </w:rPr>
      </w:pPr>
      <w:r w:rsidRPr="00181C91">
        <w:rPr>
          <w:rFonts w:asciiTheme="minorHAnsi" w:hAnsiTheme="minorHAnsi" w:cstheme="majorHAnsi"/>
          <w:b/>
          <w:color w:val="000000"/>
          <w:lang w:eastAsia="sk-SK"/>
        </w:rPr>
        <w:t>Únia nevidiacich a slabozrakých Slovenska</w:t>
      </w:r>
      <w:r w:rsidRPr="00181C91">
        <w:rPr>
          <w:rFonts w:asciiTheme="minorHAnsi" w:hAnsiTheme="minorHAnsi" w:cstheme="majorHAnsi"/>
          <w:color w:val="000000"/>
          <w:lang w:eastAsia="sk-SK"/>
        </w:rPr>
        <w:t xml:space="preserve"> je občianske združenie, ktorého členmi sú </w:t>
      </w:r>
      <w:r w:rsidRPr="00181C91">
        <w:rPr>
          <w:rFonts w:asciiTheme="minorHAnsi" w:hAnsiTheme="minorHAnsi" w:cstheme="majorHAnsi"/>
        </w:rPr>
        <w:t>nevidiaci</w:t>
      </w:r>
      <w:r w:rsidRPr="00181C91">
        <w:rPr>
          <w:rFonts w:asciiTheme="minorHAnsi" w:hAnsiTheme="minorHAnsi" w:cstheme="majorHAnsi"/>
          <w:color w:val="000000"/>
          <w:lang w:eastAsia="sk-SK"/>
        </w:rPr>
        <w:t xml:space="preserve"> a slabozrakí ľudia, ich priaznivci, priatelia a rodičia. V súčasnosti má </w:t>
      </w:r>
      <w:r>
        <w:rPr>
          <w:rFonts w:asciiTheme="minorHAnsi" w:hAnsiTheme="minorHAnsi" w:cstheme="majorHAnsi"/>
          <w:color w:val="000000"/>
          <w:lang w:eastAsia="sk-SK"/>
        </w:rPr>
        <w:t xml:space="preserve">takmer 2 800 </w:t>
      </w:r>
      <w:r w:rsidRPr="00181C91">
        <w:rPr>
          <w:rFonts w:asciiTheme="minorHAnsi" w:hAnsiTheme="minorHAnsi" w:cstheme="majorHAnsi"/>
          <w:bCs/>
          <w:color w:val="000000"/>
          <w:lang w:eastAsia="sk-SK"/>
        </w:rPr>
        <w:t>členov združených v 5</w:t>
      </w:r>
      <w:r>
        <w:rPr>
          <w:rFonts w:asciiTheme="minorHAnsi" w:hAnsiTheme="minorHAnsi" w:cstheme="majorHAnsi"/>
          <w:bCs/>
          <w:color w:val="000000"/>
          <w:lang w:eastAsia="sk-SK"/>
        </w:rPr>
        <w:t>2</w:t>
      </w:r>
      <w:r w:rsidRPr="00181C91">
        <w:rPr>
          <w:rFonts w:asciiTheme="minorHAnsi" w:hAnsiTheme="minorHAnsi" w:cstheme="majorHAnsi"/>
          <w:bCs/>
          <w:color w:val="000000"/>
          <w:lang w:eastAsia="sk-SK"/>
        </w:rPr>
        <w:t xml:space="preserve"> základných organizáciách.</w:t>
      </w:r>
      <w:r w:rsidRPr="00181C91">
        <w:rPr>
          <w:rFonts w:asciiTheme="minorHAnsi" w:hAnsiTheme="minorHAnsi" w:cstheme="majorHAnsi"/>
          <w:color w:val="000000"/>
          <w:lang w:eastAsia="sk-SK"/>
        </w:rPr>
        <w:t xml:space="preserve"> Svoje služby, poradenstvo a aktivity poskytuje ľuďom so zrakovým postihnutím v každom kraji Slovenska bezplatne. Únia nevidiacich a slabozrakých Slovenska vznikla v roku </w:t>
      </w:r>
      <w:r w:rsidRPr="00181C91">
        <w:rPr>
          <w:rFonts w:asciiTheme="minorHAnsi" w:hAnsiTheme="minorHAnsi" w:cstheme="majorHAnsi"/>
          <w:bCs/>
          <w:color w:val="000000"/>
          <w:lang w:eastAsia="sk-SK"/>
        </w:rPr>
        <w:t xml:space="preserve">1990. </w:t>
      </w:r>
      <w:hyperlink r:id="rId8" w:history="1">
        <w:r w:rsidRPr="00181C91">
          <w:rPr>
            <w:rStyle w:val="Hypertextovprepojenie"/>
            <w:rFonts w:asciiTheme="minorHAnsi" w:hAnsiTheme="minorHAnsi" w:cstheme="majorHAnsi"/>
            <w:bCs/>
            <w:u w:val="none"/>
            <w:lang w:eastAsia="sk-SK"/>
          </w:rPr>
          <w:t>www.unss.sk</w:t>
        </w:r>
      </w:hyperlink>
    </w:p>
    <w:p w:rsidR="00110DA4" w:rsidRPr="00181C91" w:rsidRDefault="00110DA4" w:rsidP="00110DA4">
      <w:pPr>
        <w:tabs>
          <w:tab w:val="left" w:pos="990"/>
        </w:tabs>
        <w:spacing w:after="0"/>
        <w:jc w:val="both"/>
        <w:outlineLvl w:val="1"/>
        <w:rPr>
          <w:rFonts w:asciiTheme="minorHAnsi" w:eastAsia="Arial Unicode MS" w:hAnsiTheme="minorHAnsi" w:cstheme="majorHAnsi"/>
          <w:b/>
          <w:bCs/>
          <w:color w:val="000000"/>
          <w:lang w:eastAsia="sk-SK"/>
        </w:rPr>
      </w:pPr>
    </w:p>
    <w:p w:rsidR="00110DA4" w:rsidRPr="00181C91" w:rsidRDefault="00110DA4" w:rsidP="00110DA4">
      <w:pPr>
        <w:spacing w:after="0"/>
        <w:jc w:val="both"/>
        <w:outlineLvl w:val="1"/>
        <w:rPr>
          <w:rFonts w:asciiTheme="minorHAnsi" w:eastAsia="Arial Unicode MS" w:hAnsiTheme="minorHAnsi" w:cs="Arial"/>
          <w:b/>
          <w:bCs/>
          <w:color w:val="000000"/>
          <w:lang w:eastAsia="sk-SK"/>
        </w:rPr>
      </w:pPr>
      <w:r w:rsidRPr="00181C91">
        <w:rPr>
          <w:rFonts w:asciiTheme="minorHAnsi" w:eastAsia="Arial Unicode MS" w:hAnsiTheme="minorHAnsi" w:cs="Arial"/>
          <w:b/>
          <w:bCs/>
          <w:color w:val="000000"/>
          <w:lang w:eastAsia="sk-SK"/>
        </w:rPr>
        <w:t>Kontakt:</w:t>
      </w:r>
    </w:p>
    <w:p w:rsidR="00110DA4" w:rsidRPr="00181C91" w:rsidRDefault="00110DA4" w:rsidP="00110DA4">
      <w:pPr>
        <w:spacing w:after="0"/>
        <w:jc w:val="both"/>
        <w:rPr>
          <w:rFonts w:asciiTheme="minorHAnsi" w:hAnsiTheme="minorHAnsi" w:cs="Arial"/>
          <w:color w:val="000000"/>
          <w:lang w:eastAsia="sk-SK"/>
        </w:rPr>
      </w:pPr>
      <w:r w:rsidRPr="00181C91">
        <w:rPr>
          <w:rFonts w:asciiTheme="minorHAnsi" w:hAnsiTheme="minorHAnsi" w:cs="Arial"/>
          <w:color w:val="000000"/>
          <w:lang w:eastAsia="sk-SK"/>
        </w:rPr>
        <w:t xml:space="preserve">Eliška </w:t>
      </w:r>
      <w:proofErr w:type="spellStart"/>
      <w:r w:rsidRPr="00181C91">
        <w:rPr>
          <w:rFonts w:asciiTheme="minorHAnsi" w:hAnsiTheme="minorHAnsi" w:cs="Arial"/>
          <w:color w:val="000000"/>
          <w:lang w:eastAsia="sk-SK"/>
        </w:rPr>
        <w:t>Fričovská</w:t>
      </w:r>
      <w:proofErr w:type="spellEnd"/>
      <w:r w:rsidRPr="00181C91">
        <w:rPr>
          <w:rFonts w:asciiTheme="minorHAnsi" w:hAnsiTheme="minorHAnsi" w:cs="Arial"/>
          <w:color w:val="000000"/>
          <w:lang w:eastAsia="sk-SK"/>
        </w:rPr>
        <w:t>, PR manažérka ÚNSS</w:t>
      </w:r>
    </w:p>
    <w:p w:rsidR="00110DA4" w:rsidRPr="00181C91" w:rsidRDefault="00110DA4" w:rsidP="00110DA4">
      <w:pPr>
        <w:spacing w:after="0"/>
        <w:jc w:val="both"/>
        <w:rPr>
          <w:rFonts w:asciiTheme="minorHAnsi" w:hAnsiTheme="minorHAnsi" w:cs="Arial"/>
          <w:color w:val="000000"/>
          <w:lang w:eastAsia="sk-SK"/>
        </w:rPr>
      </w:pPr>
      <w:r w:rsidRPr="00181C91">
        <w:rPr>
          <w:rFonts w:asciiTheme="minorHAnsi" w:hAnsiTheme="minorHAnsi" w:cs="Arial"/>
          <w:color w:val="000000"/>
          <w:lang w:eastAsia="sk-SK"/>
        </w:rPr>
        <w:t>Tel.: 02/69 20 34 21, 0911 496 629</w:t>
      </w:r>
    </w:p>
    <w:p w:rsidR="00110DA4" w:rsidRPr="00181C91" w:rsidRDefault="00110DA4" w:rsidP="00110DA4">
      <w:pPr>
        <w:spacing w:after="0"/>
        <w:jc w:val="both"/>
        <w:rPr>
          <w:rFonts w:asciiTheme="minorHAnsi" w:hAnsiTheme="minorHAnsi"/>
        </w:rPr>
      </w:pPr>
      <w:r w:rsidRPr="00181C91">
        <w:rPr>
          <w:rFonts w:asciiTheme="minorHAnsi" w:hAnsiTheme="minorHAnsi" w:cs="Arial"/>
          <w:color w:val="000000"/>
          <w:lang w:eastAsia="sk-SK"/>
        </w:rPr>
        <w:t xml:space="preserve">e-mail: </w:t>
      </w:r>
      <w:hyperlink r:id="rId9" w:history="1">
        <w:r w:rsidRPr="00181C91">
          <w:rPr>
            <w:rStyle w:val="Hypertextovprepojenie"/>
            <w:rFonts w:asciiTheme="minorHAnsi" w:hAnsiTheme="minorHAnsi" w:cs="Arial"/>
            <w:lang w:eastAsia="sk-SK"/>
          </w:rPr>
          <w:t>fricovska@unss.sk</w:t>
        </w:r>
      </w:hyperlink>
    </w:p>
    <w:sectPr w:rsidR="00110DA4" w:rsidRPr="00181C91" w:rsidSect="00FB64F9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113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85C" w:rsidRDefault="0022185C" w:rsidP="002359AE">
      <w:pPr>
        <w:spacing w:after="0"/>
      </w:pPr>
      <w:r>
        <w:separator/>
      </w:r>
    </w:p>
  </w:endnote>
  <w:endnote w:type="continuationSeparator" w:id="0">
    <w:p w:rsidR="0022185C" w:rsidRDefault="0022185C" w:rsidP="002359A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9AE" w:rsidRDefault="002359AE">
    <w:pPr>
      <w:spacing w:after="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9AE" w:rsidRDefault="002359AE">
    <w:pPr>
      <w:spacing w:after="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9AE" w:rsidRDefault="002359AE">
    <w:pPr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85C" w:rsidRDefault="0022185C" w:rsidP="002359AE">
      <w:pPr>
        <w:spacing w:after="0"/>
      </w:pPr>
      <w:r>
        <w:separator/>
      </w:r>
    </w:p>
  </w:footnote>
  <w:footnote w:type="continuationSeparator" w:id="0">
    <w:p w:rsidR="0022185C" w:rsidRDefault="0022185C" w:rsidP="002359A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9AE" w:rsidRDefault="002359AE" w:rsidP="002359AE">
    <w:pPr>
      <w:spacing w:after="0"/>
      <w:rPr>
        <w:rFonts w:ascii="Arial" w:hAnsi="Arial" w:cs="Arial"/>
        <w:color w:val="333399"/>
        <w:sz w:val="20"/>
        <w:szCs w:val="20"/>
      </w:rPr>
    </w:pPr>
  </w:p>
  <w:p w:rsidR="002359AE" w:rsidRPr="002359AE" w:rsidRDefault="002359AE" w:rsidP="002359AE">
    <w:pPr>
      <w:spacing w:after="0"/>
      <w:rPr>
        <w:rFonts w:ascii="Arial" w:hAnsi="Arial" w:cs="Arial"/>
        <w:color w:val="333399"/>
        <w:sz w:val="20"/>
        <w:szCs w:val="20"/>
      </w:rPr>
    </w:pP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709" w:rsidRDefault="00D076E0" w:rsidP="003B4709">
    <w:pPr>
      <w:spacing w:after="0"/>
      <w:ind w:left="2832" w:firstLine="708"/>
      <w:rPr>
        <w:rFonts w:ascii="Arial" w:hAnsi="Arial" w:cs="Arial"/>
        <w:color w:val="333399"/>
        <w:sz w:val="28"/>
        <w:szCs w:val="28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1891030</wp:posOffset>
              </wp:positionH>
              <wp:positionV relativeFrom="paragraph">
                <wp:posOffset>-91440</wp:posOffset>
              </wp:positionV>
              <wp:extent cx="4048125" cy="1657350"/>
              <wp:effectExtent l="0" t="0" r="0" b="0"/>
              <wp:wrapNone/>
              <wp:docPr id="3" name="Blok textu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48125" cy="16573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3B4709" w:rsidRPr="003146D0" w:rsidRDefault="003B4709" w:rsidP="003B4709">
                          <w:pPr>
                            <w:spacing w:after="0"/>
                            <w:ind w:firstLine="708"/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</w:pPr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>Únia nevidiacich a slabozrakých Slovenska</w:t>
                          </w:r>
                        </w:p>
                        <w:p w:rsidR="003B4709" w:rsidRPr="003146D0" w:rsidRDefault="003B4709" w:rsidP="003B4709">
                          <w:pPr>
                            <w:spacing w:after="0"/>
                            <w:ind w:firstLine="708"/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</w:pPr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 xml:space="preserve">Slovak </w:t>
                          </w:r>
                          <w:proofErr w:type="spellStart"/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>Blind</w:t>
                          </w:r>
                          <w:proofErr w:type="spellEnd"/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 xml:space="preserve"> and </w:t>
                          </w:r>
                          <w:proofErr w:type="spellStart"/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>Partially</w:t>
                          </w:r>
                          <w:proofErr w:type="spellEnd"/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>Sighted</w:t>
                          </w:r>
                          <w:proofErr w:type="spellEnd"/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>Union</w:t>
                          </w:r>
                          <w:proofErr w:type="spellEnd"/>
                        </w:p>
                        <w:p w:rsidR="003B4709" w:rsidRPr="003146D0" w:rsidRDefault="003B4709" w:rsidP="003B4709">
                          <w:pPr>
                            <w:spacing w:after="0"/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</w:pPr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ab/>
                          </w:r>
                        </w:p>
                        <w:p w:rsidR="003B4709" w:rsidRPr="003146D0" w:rsidRDefault="003B4709" w:rsidP="003B4709">
                          <w:pPr>
                            <w:spacing w:after="0"/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</w:pPr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ab/>
                          </w:r>
                          <w:proofErr w:type="spellStart"/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>Sekulská</w:t>
                          </w:r>
                          <w:proofErr w:type="spellEnd"/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 xml:space="preserve"> 1</w:t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  <w:t>tel.:</w:t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="00EF7B03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>+421/2/69 20 34 20</w:t>
                          </w:r>
                        </w:p>
                        <w:p w:rsidR="003B4709" w:rsidRPr="003146D0" w:rsidRDefault="00DD1385" w:rsidP="003B4709">
                          <w:pPr>
                            <w:spacing w:after="0"/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</w:pP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  <w:t xml:space="preserve">842 50  </w:t>
                          </w:r>
                          <w:r w:rsidR="003B4709"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>Bratislava</w:t>
                          </w:r>
                          <w:r w:rsidR="003B4709"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="003B4709"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="003B4709"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  <w:t>+421/2/69</w:t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 xml:space="preserve"> </w:t>
                          </w:r>
                          <w:r w:rsidR="003B4709"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>20</w:t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 xml:space="preserve"> </w:t>
                          </w:r>
                          <w:r w:rsidR="003B4709"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>34</w:t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 xml:space="preserve"> </w:t>
                          </w:r>
                          <w:r w:rsidR="00EF7B03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>21</w:t>
                          </w:r>
                        </w:p>
                        <w:p w:rsidR="003B4709" w:rsidRPr="003146D0" w:rsidRDefault="003B4709" w:rsidP="003B4709">
                          <w:pPr>
                            <w:spacing w:after="0"/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</w:pP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  <w:t>Slovenská republika</w:t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</w:p>
                        <w:p w:rsidR="003B4709" w:rsidRPr="003146D0" w:rsidRDefault="003B4709" w:rsidP="003B4709">
                          <w:pPr>
                            <w:spacing w:after="0"/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</w:pP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</w:p>
                        <w:p w:rsidR="003B4709" w:rsidRPr="003146D0" w:rsidRDefault="003B4709" w:rsidP="003B4709">
                          <w:pPr>
                            <w:spacing w:after="0"/>
                            <w:ind w:firstLine="708"/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</w:pP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>IČO: 00683876</w:t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  <w:t>e-mail:</w:t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  <w:t>unss@unss.sk</w:t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  <w:t>DIČ: 2020804731</w:t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  <w:t xml:space="preserve">web: </w:t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  <w:t>www.unss.sk</w:t>
                          </w:r>
                        </w:p>
                        <w:p w:rsidR="003B4709" w:rsidRDefault="003B470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Blok textu 3" o:spid="_x0000_s1026" type="#_x0000_t202" style="position:absolute;left:0;text-align:left;margin-left:148.9pt;margin-top:-7.2pt;width:318.75pt;height:13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" fillcolor="window" stroked="f" strokeweight=".5pt">
              <v:path arrowok="t"/>
              <v:textbox>
                <w:txbxContent>
                  <w:p w:rsidR="003B4709" w:rsidRPr="003146D0" w:rsidRDefault="003B4709" w:rsidP="003B4709">
                    <w:pPr>
                      <w:spacing w:after="0"/>
                      <w:ind w:firstLine="708"/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</w:pPr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>Únia nevidiacich a slabozrakých Slovenska</w:t>
                    </w:r>
                  </w:p>
                  <w:p w:rsidR="003B4709" w:rsidRPr="003146D0" w:rsidRDefault="003B4709" w:rsidP="003B4709">
                    <w:pPr>
                      <w:spacing w:after="0"/>
                      <w:ind w:firstLine="708"/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</w:pPr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 xml:space="preserve">Slovak </w:t>
                    </w:r>
                    <w:proofErr w:type="spellStart"/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>Blind</w:t>
                    </w:r>
                    <w:proofErr w:type="spellEnd"/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 xml:space="preserve"> and </w:t>
                    </w:r>
                    <w:proofErr w:type="spellStart"/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>Partially</w:t>
                    </w:r>
                    <w:proofErr w:type="spellEnd"/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>Sighted</w:t>
                    </w:r>
                    <w:proofErr w:type="spellEnd"/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>Union</w:t>
                    </w:r>
                    <w:proofErr w:type="spellEnd"/>
                  </w:p>
                  <w:p w:rsidR="003B4709" w:rsidRPr="003146D0" w:rsidRDefault="003B4709" w:rsidP="003B4709">
                    <w:pPr>
                      <w:spacing w:after="0"/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</w:pPr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ab/>
                    </w:r>
                  </w:p>
                  <w:p w:rsidR="003B4709" w:rsidRPr="003146D0" w:rsidRDefault="003B4709" w:rsidP="003B4709">
                    <w:pPr>
                      <w:spacing w:after="0"/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</w:pPr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ab/>
                    </w:r>
                    <w:proofErr w:type="spellStart"/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>Sekulská</w:t>
                    </w:r>
                    <w:proofErr w:type="spellEnd"/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 xml:space="preserve"> 1</w:t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  <w:t>tel.:</w:t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="00EF7B03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>+421/2/69 20 34 20</w:t>
                    </w:r>
                  </w:p>
                  <w:p w:rsidR="003B4709" w:rsidRPr="003146D0" w:rsidRDefault="00DD1385" w:rsidP="003B4709">
                    <w:pPr>
                      <w:spacing w:after="0"/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</w:pP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  <w:t xml:space="preserve">842 50  </w:t>
                    </w:r>
                    <w:r w:rsidR="003B4709"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>Bratislava</w:t>
                    </w:r>
                    <w:r w:rsidR="003B4709"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="003B4709"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="003B4709"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  <w:t>+421/2/69</w:t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 xml:space="preserve"> </w:t>
                    </w:r>
                    <w:r w:rsidR="003B4709"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>20</w:t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 xml:space="preserve"> </w:t>
                    </w:r>
                    <w:r w:rsidR="003B4709"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>34</w:t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 xml:space="preserve"> </w:t>
                    </w:r>
                    <w:r w:rsidR="00EF7B03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>21</w:t>
                    </w:r>
                  </w:p>
                  <w:p w:rsidR="003B4709" w:rsidRPr="003146D0" w:rsidRDefault="003B4709" w:rsidP="003B4709">
                    <w:pPr>
                      <w:spacing w:after="0"/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</w:pP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  <w:t>Slovenská republika</w:t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</w:p>
                  <w:p w:rsidR="003B4709" w:rsidRPr="003146D0" w:rsidRDefault="003B4709" w:rsidP="003B4709">
                    <w:pPr>
                      <w:spacing w:after="0"/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</w:pP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</w:p>
                  <w:p w:rsidR="003B4709" w:rsidRPr="003146D0" w:rsidRDefault="003B4709" w:rsidP="003B4709">
                    <w:pPr>
                      <w:spacing w:after="0"/>
                      <w:ind w:firstLine="708"/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</w:pP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>IČO: 00683876</w:t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  <w:t>e-mail:</w:t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  <w:t>unss@unss.sk</w:t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  <w:t>DIČ: 2020804731</w:t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  <w:t xml:space="preserve">web: </w:t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  <w:t>www.unss.sk</w:t>
                    </w:r>
                  </w:p>
                  <w:p w:rsidR="003B4709" w:rsidRDefault="003B4709"/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-414020</wp:posOffset>
              </wp:positionH>
              <wp:positionV relativeFrom="paragraph">
                <wp:posOffset>3810</wp:posOffset>
              </wp:positionV>
              <wp:extent cx="2209800" cy="1438275"/>
              <wp:effectExtent l="0" t="0" r="0" b="0"/>
              <wp:wrapNone/>
              <wp:docPr id="2" name="Blok text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09800" cy="143827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3B4709" w:rsidRDefault="00D076E0">
                          <w:r w:rsidRPr="003146D0">
                            <w:rPr>
                              <w:noProof/>
                              <w:sz w:val="20"/>
                              <w:szCs w:val="20"/>
                              <w:lang w:val="en-US"/>
                            </w:rPr>
                            <w:drawing>
                              <wp:inline distT="0" distB="0" distL="0" distR="0">
                                <wp:extent cx="1943100" cy="1181100"/>
                                <wp:effectExtent l="0" t="0" r="0" b="0"/>
                                <wp:docPr id="1" name="Obrázo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ok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43100" cy="11811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Blok textu 2" o:spid="_x0000_s1027" type="#_x0000_t202" style="position:absolute;left:0;text-align:left;margin-left:-32.6pt;margin-top:.3pt;width:174pt;height:11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" fillcolor="window" stroked="f" strokeweight=".5pt">
              <v:path arrowok="t"/>
              <v:textbox>
                <w:txbxContent>
                  <w:p w:rsidR="003B4709" w:rsidRDefault="00D076E0">
                    <w:r w:rsidRPr="003146D0">
                      <w:rPr>
                        <w:noProof/>
                        <w:sz w:val="20"/>
                        <w:szCs w:val="20"/>
                        <w:lang w:val="en-US"/>
                      </w:rPr>
                      <w:drawing>
                        <wp:inline distT="0" distB="0" distL="0" distR="0">
                          <wp:extent cx="1943100" cy="1181100"/>
                          <wp:effectExtent l="0" t="0" r="0" b="0"/>
                          <wp:docPr id="1" name="Obrázo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ázok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43100" cy="1181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3B4709">
      <w:rPr>
        <w:rFonts w:ascii="Arial" w:hAnsi="Arial" w:cs="Arial"/>
        <w:color w:val="333399"/>
        <w:sz w:val="28"/>
        <w:szCs w:val="28"/>
      </w:rPr>
      <w:t>Únia nevidiacich a slabozrakých Slovenska</w:t>
    </w:r>
  </w:p>
  <w:p w:rsidR="003B4709" w:rsidRDefault="003B4709" w:rsidP="003B4709">
    <w:pPr>
      <w:spacing w:after="0"/>
      <w:rPr>
        <w:rFonts w:ascii="Arial" w:hAnsi="Arial" w:cs="Arial"/>
        <w:color w:val="333399"/>
        <w:sz w:val="28"/>
        <w:szCs w:val="28"/>
      </w:rPr>
    </w:pPr>
    <w:r>
      <w:rPr>
        <w:rFonts w:ascii="Arial" w:hAnsi="Arial" w:cs="Arial"/>
        <w:color w:val="333399"/>
        <w:sz w:val="28"/>
        <w:szCs w:val="28"/>
      </w:rPr>
      <w:tab/>
    </w:r>
    <w:r>
      <w:rPr>
        <w:rFonts w:ascii="Arial" w:hAnsi="Arial" w:cs="Arial"/>
        <w:color w:val="333399"/>
        <w:sz w:val="28"/>
        <w:szCs w:val="28"/>
      </w:rPr>
      <w:tab/>
    </w:r>
    <w:r>
      <w:rPr>
        <w:rFonts w:ascii="Arial" w:hAnsi="Arial" w:cs="Arial"/>
        <w:color w:val="333399"/>
        <w:sz w:val="28"/>
        <w:szCs w:val="28"/>
      </w:rPr>
      <w:tab/>
    </w:r>
    <w:r>
      <w:rPr>
        <w:rFonts w:ascii="Arial" w:hAnsi="Arial" w:cs="Arial"/>
        <w:color w:val="333399"/>
        <w:sz w:val="28"/>
        <w:szCs w:val="28"/>
      </w:rPr>
      <w:tab/>
    </w:r>
    <w:r>
      <w:rPr>
        <w:rFonts w:ascii="Arial" w:hAnsi="Arial" w:cs="Arial"/>
        <w:color w:val="333399"/>
        <w:sz w:val="28"/>
        <w:szCs w:val="28"/>
      </w:rPr>
      <w:tab/>
      <w:t xml:space="preserve">Slovak </w:t>
    </w:r>
    <w:proofErr w:type="spellStart"/>
    <w:r>
      <w:rPr>
        <w:rFonts w:ascii="Arial" w:hAnsi="Arial" w:cs="Arial"/>
        <w:color w:val="333399"/>
        <w:sz w:val="28"/>
        <w:szCs w:val="28"/>
      </w:rPr>
      <w:t>Blind</w:t>
    </w:r>
    <w:proofErr w:type="spellEnd"/>
    <w:r>
      <w:rPr>
        <w:rFonts w:ascii="Arial" w:hAnsi="Arial" w:cs="Arial"/>
        <w:color w:val="333399"/>
        <w:sz w:val="28"/>
        <w:szCs w:val="28"/>
      </w:rPr>
      <w:t xml:space="preserve"> and </w:t>
    </w:r>
    <w:proofErr w:type="spellStart"/>
    <w:r>
      <w:rPr>
        <w:rFonts w:ascii="Arial" w:hAnsi="Arial" w:cs="Arial"/>
        <w:color w:val="333399"/>
        <w:sz w:val="28"/>
        <w:szCs w:val="28"/>
      </w:rPr>
      <w:t>Partially</w:t>
    </w:r>
    <w:proofErr w:type="spellEnd"/>
    <w:r>
      <w:rPr>
        <w:rFonts w:ascii="Arial" w:hAnsi="Arial" w:cs="Arial"/>
        <w:color w:val="333399"/>
        <w:sz w:val="28"/>
        <w:szCs w:val="28"/>
      </w:rPr>
      <w:t xml:space="preserve"> </w:t>
    </w:r>
    <w:proofErr w:type="spellStart"/>
    <w:r>
      <w:rPr>
        <w:rFonts w:ascii="Arial" w:hAnsi="Arial" w:cs="Arial"/>
        <w:color w:val="333399"/>
        <w:sz w:val="28"/>
        <w:szCs w:val="28"/>
      </w:rPr>
      <w:t>Sighted</w:t>
    </w:r>
    <w:proofErr w:type="spellEnd"/>
    <w:r>
      <w:rPr>
        <w:rFonts w:ascii="Arial" w:hAnsi="Arial" w:cs="Arial"/>
        <w:color w:val="333399"/>
        <w:sz w:val="28"/>
        <w:szCs w:val="28"/>
      </w:rPr>
      <w:t xml:space="preserve"> </w:t>
    </w:r>
    <w:proofErr w:type="spellStart"/>
    <w:r>
      <w:rPr>
        <w:rFonts w:ascii="Arial" w:hAnsi="Arial" w:cs="Arial"/>
        <w:color w:val="333399"/>
        <w:sz w:val="28"/>
        <w:szCs w:val="28"/>
      </w:rPr>
      <w:t>Union</w:t>
    </w:r>
    <w:proofErr w:type="spellEnd"/>
  </w:p>
  <w:p w:rsidR="003B4709" w:rsidRDefault="003B4709" w:rsidP="003B4709">
    <w:pPr>
      <w:spacing w:after="0"/>
      <w:rPr>
        <w:rFonts w:ascii="Arial" w:hAnsi="Arial" w:cs="Arial"/>
        <w:color w:val="333399"/>
        <w:sz w:val="28"/>
        <w:szCs w:val="28"/>
      </w:rPr>
    </w:pPr>
    <w:r>
      <w:rPr>
        <w:rFonts w:ascii="Arial" w:hAnsi="Arial" w:cs="Arial"/>
        <w:color w:val="333399"/>
        <w:sz w:val="28"/>
        <w:szCs w:val="28"/>
      </w:rPr>
      <w:tab/>
    </w:r>
    <w:r>
      <w:rPr>
        <w:rFonts w:ascii="Arial" w:hAnsi="Arial" w:cs="Arial"/>
        <w:color w:val="333399"/>
        <w:sz w:val="28"/>
        <w:szCs w:val="28"/>
      </w:rPr>
      <w:tab/>
    </w:r>
    <w:r>
      <w:rPr>
        <w:rFonts w:ascii="Arial" w:hAnsi="Arial" w:cs="Arial"/>
        <w:color w:val="333399"/>
        <w:sz w:val="28"/>
        <w:szCs w:val="28"/>
      </w:rPr>
      <w:tab/>
    </w:r>
    <w:r>
      <w:rPr>
        <w:rFonts w:ascii="Arial" w:hAnsi="Arial" w:cs="Arial"/>
        <w:color w:val="333399"/>
        <w:sz w:val="28"/>
        <w:szCs w:val="28"/>
      </w:rPr>
      <w:tab/>
    </w:r>
    <w:r>
      <w:rPr>
        <w:rFonts w:ascii="Arial" w:hAnsi="Arial" w:cs="Arial"/>
        <w:color w:val="333399"/>
        <w:sz w:val="28"/>
        <w:szCs w:val="28"/>
      </w:rPr>
      <w:tab/>
    </w:r>
  </w:p>
  <w:p w:rsidR="003B4709" w:rsidRDefault="003B4709" w:rsidP="003B4709">
    <w:pPr>
      <w:spacing w:after="0"/>
      <w:rPr>
        <w:rFonts w:ascii="Arial" w:hAnsi="Arial" w:cs="Arial"/>
        <w:color w:val="333399"/>
        <w:sz w:val="20"/>
        <w:szCs w:val="20"/>
      </w:rPr>
    </w:pPr>
    <w:r>
      <w:rPr>
        <w:rFonts w:ascii="Arial" w:hAnsi="Arial" w:cs="Arial"/>
        <w:color w:val="333399"/>
        <w:sz w:val="28"/>
        <w:szCs w:val="28"/>
      </w:rPr>
      <w:tab/>
    </w:r>
    <w:r>
      <w:rPr>
        <w:rFonts w:ascii="Arial" w:hAnsi="Arial" w:cs="Arial"/>
        <w:color w:val="333399"/>
        <w:sz w:val="28"/>
        <w:szCs w:val="28"/>
      </w:rPr>
      <w:tab/>
    </w:r>
    <w:r>
      <w:rPr>
        <w:rFonts w:ascii="Arial" w:hAnsi="Arial" w:cs="Arial"/>
        <w:color w:val="333399"/>
        <w:sz w:val="28"/>
        <w:szCs w:val="28"/>
      </w:rPr>
      <w:tab/>
    </w:r>
    <w:r>
      <w:rPr>
        <w:rFonts w:ascii="Arial" w:hAnsi="Arial" w:cs="Arial"/>
        <w:color w:val="333399"/>
        <w:sz w:val="28"/>
        <w:szCs w:val="28"/>
      </w:rPr>
      <w:tab/>
    </w:r>
    <w:r>
      <w:rPr>
        <w:rFonts w:ascii="Arial" w:hAnsi="Arial" w:cs="Arial"/>
        <w:color w:val="333399"/>
        <w:sz w:val="28"/>
        <w:szCs w:val="28"/>
      </w:rPr>
      <w:tab/>
    </w:r>
    <w:proofErr w:type="spellStart"/>
    <w:r>
      <w:rPr>
        <w:rFonts w:ascii="Arial" w:hAnsi="Arial" w:cs="Arial"/>
        <w:color w:val="333399"/>
        <w:sz w:val="20"/>
        <w:szCs w:val="20"/>
      </w:rPr>
      <w:t>Sekulská</w:t>
    </w:r>
    <w:proofErr w:type="spellEnd"/>
    <w:r>
      <w:rPr>
        <w:rFonts w:ascii="Arial" w:hAnsi="Arial" w:cs="Arial"/>
        <w:color w:val="333399"/>
        <w:sz w:val="20"/>
        <w:szCs w:val="20"/>
      </w:rPr>
      <w:t xml:space="preserve"> 1</w:t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  <w:t>tel.:</w:t>
    </w:r>
    <w:r>
      <w:rPr>
        <w:rFonts w:ascii="Arial" w:hAnsi="Arial" w:cs="Arial"/>
        <w:color w:val="333399"/>
        <w:sz w:val="20"/>
        <w:szCs w:val="20"/>
      </w:rPr>
      <w:tab/>
      <w:t>+421/2/692 03 420</w:t>
    </w:r>
  </w:p>
  <w:p w:rsidR="003B4709" w:rsidRDefault="003B4709" w:rsidP="003B4709">
    <w:pPr>
      <w:spacing w:after="0"/>
      <w:rPr>
        <w:rFonts w:ascii="Arial" w:hAnsi="Arial" w:cs="Arial"/>
        <w:color w:val="333399"/>
        <w:sz w:val="20"/>
        <w:szCs w:val="20"/>
      </w:rPr>
    </w:pP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  <w:t>842 50 Bratislava</w:t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  <w:t>+421/2/692 03 430</w:t>
    </w:r>
  </w:p>
  <w:p w:rsidR="003B4709" w:rsidRDefault="003B4709" w:rsidP="003B4709">
    <w:pPr>
      <w:spacing w:after="0"/>
      <w:rPr>
        <w:rFonts w:ascii="Arial" w:hAnsi="Arial" w:cs="Arial"/>
        <w:color w:val="333399"/>
        <w:sz w:val="20"/>
        <w:szCs w:val="20"/>
      </w:rPr>
    </w:pP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  <w:t>Slovenská republika</w:t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  <w:t>fax:</w:t>
    </w:r>
    <w:r>
      <w:rPr>
        <w:rFonts w:ascii="Arial" w:hAnsi="Arial" w:cs="Arial"/>
        <w:color w:val="333399"/>
        <w:sz w:val="20"/>
        <w:szCs w:val="20"/>
      </w:rPr>
      <w:tab/>
      <w:t>+421/2/692 03 447</w:t>
    </w:r>
  </w:p>
  <w:p w:rsidR="003B4709" w:rsidRDefault="003B4709" w:rsidP="003B4709">
    <w:pPr>
      <w:spacing w:after="0"/>
      <w:rPr>
        <w:rFonts w:ascii="Arial" w:hAnsi="Arial" w:cs="Arial"/>
        <w:color w:val="333399"/>
        <w:sz w:val="20"/>
        <w:szCs w:val="20"/>
      </w:rPr>
    </w:pP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</w:p>
  <w:p w:rsidR="003B4709" w:rsidRPr="00FB67F1" w:rsidRDefault="003B4709" w:rsidP="003B4709">
    <w:pPr>
      <w:spacing w:after="0"/>
      <w:ind w:left="2832" w:firstLine="708"/>
      <w:rPr>
        <w:rFonts w:ascii="Arial" w:hAnsi="Arial" w:cs="Arial"/>
        <w:color w:val="333399"/>
        <w:sz w:val="20"/>
        <w:szCs w:val="20"/>
      </w:rPr>
    </w:pPr>
    <w:r>
      <w:rPr>
        <w:rFonts w:ascii="Arial" w:hAnsi="Arial" w:cs="Arial"/>
        <w:color w:val="333399"/>
        <w:sz w:val="20"/>
        <w:szCs w:val="20"/>
      </w:rPr>
      <w:t>IČO: 00683876</w:t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  <w:t>e-mail:</w:t>
    </w:r>
    <w:r>
      <w:rPr>
        <w:rFonts w:ascii="Arial" w:hAnsi="Arial" w:cs="Arial"/>
        <w:color w:val="333399"/>
        <w:sz w:val="20"/>
        <w:szCs w:val="20"/>
      </w:rPr>
      <w:tab/>
      <w:t>unss@unss.sk</w:t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  <w:t>DIČ: 2020804731</w:t>
    </w:r>
    <w:r>
      <w:rPr>
        <w:rFonts w:ascii="Arial" w:hAnsi="Arial" w:cs="Arial"/>
        <w:color w:val="000080"/>
        <w:sz w:val="20"/>
        <w:szCs w:val="20"/>
      </w:rPr>
      <w:tab/>
    </w:r>
    <w:r>
      <w:rPr>
        <w:rFonts w:ascii="Arial" w:hAnsi="Arial" w:cs="Arial"/>
        <w:color w:val="000080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 xml:space="preserve">web: </w:t>
    </w:r>
    <w:r>
      <w:rPr>
        <w:rFonts w:ascii="Arial" w:hAnsi="Arial" w:cs="Arial"/>
        <w:color w:val="333399"/>
        <w:sz w:val="20"/>
        <w:szCs w:val="20"/>
      </w:rPr>
      <w:tab/>
    </w:r>
    <w:hyperlink r:id="rId3" w:history="1">
      <w:r>
        <w:rPr>
          <w:rStyle w:val="Hypertextovprepojenie"/>
          <w:rFonts w:ascii="Arial" w:hAnsi="Arial" w:cs="Arial"/>
          <w:sz w:val="20"/>
          <w:szCs w:val="20"/>
        </w:rPr>
        <w:t>www.unss.sk</w:t>
      </w:r>
    </w:hyperlink>
  </w:p>
  <w:p w:rsidR="003B4709" w:rsidRDefault="003B470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0.2pt;height:10.2pt" o:bullet="t">
        <v:imagedata r:id="rId1" o:title="BD21300_"/>
      </v:shape>
    </w:pict>
  </w:numPicBullet>
  <w:abstractNum w:abstractNumId="0" w15:restartNumberingAfterBreak="0">
    <w:nsid w:val="FFFFFF7C"/>
    <w:multiLevelType w:val="singleLevel"/>
    <w:tmpl w:val="4FDE62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68E9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A10F4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11469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7C22D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7257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242D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63A97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A94E058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EC8F8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F733C4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328346F"/>
    <w:multiLevelType w:val="multilevel"/>
    <w:tmpl w:val="91F4E7B8"/>
    <w:numStyleLink w:val="Odrky"/>
  </w:abstractNum>
  <w:abstractNum w:abstractNumId="12" w15:restartNumberingAfterBreak="0">
    <w:nsid w:val="033F3185"/>
    <w:multiLevelType w:val="multilevel"/>
    <w:tmpl w:val="91F4E7B8"/>
    <w:numStyleLink w:val="Odrky"/>
  </w:abstractNum>
  <w:abstractNum w:abstractNumId="13" w15:restartNumberingAfterBreak="0">
    <w:nsid w:val="03592B31"/>
    <w:multiLevelType w:val="multilevel"/>
    <w:tmpl w:val="9AB4506C"/>
    <w:styleLink w:val="Odrkygrafick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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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"/>
      <w:lvlJc w:val="left"/>
      <w:pPr>
        <w:ind w:left="2520" w:hanging="360"/>
      </w:pPr>
      <w:rPr>
        <w:rFonts w:ascii="Wingdings 3" w:hAnsi="Wingdings 3" w:hint="default"/>
        <w:color w:val="auto"/>
      </w:rPr>
    </w:lvl>
    <w:lvl w:ilvl="7">
      <w:start w:val="1"/>
      <w:numFmt w:val="bullet"/>
      <w:lvlText w:val=""/>
      <w:lvlJc w:val="left"/>
      <w:pPr>
        <w:ind w:left="2880" w:hanging="360"/>
      </w:pPr>
      <w:rPr>
        <w:rFonts w:ascii="Wingdings 2" w:hAnsi="Wingdings 2" w:hint="default"/>
        <w:color w:val="auto"/>
      </w:rPr>
    </w:lvl>
    <w:lvl w:ilvl="8">
      <w:start w:val="1"/>
      <w:numFmt w:val="bullet"/>
      <w:lvlText w:val=""/>
      <w:lvlJc w:val="left"/>
      <w:pPr>
        <w:ind w:left="3240" w:hanging="360"/>
      </w:pPr>
      <w:rPr>
        <w:rFonts w:ascii="Wingdings 2" w:hAnsi="Wingdings 2" w:hint="default"/>
        <w:color w:val="auto"/>
      </w:rPr>
    </w:lvl>
  </w:abstractNum>
  <w:abstractNum w:abstractNumId="14" w15:restartNumberingAfterBreak="0">
    <w:nsid w:val="113D794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2ED467A"/>
    <w:multiLevelType w:val="multilevel"/>
    <w:tmpl w:val="91F4E7B8"/>
    <w:numStyleLink w:val="Odrky"/>
  </w:abstractNum>
  <w:abstractNum w:abstractNumId="16" w15:restartNumberingAfterBreak="0">
    <w:nsid w:val="138E55DD"/>
    <w:multiLevelType w:val="hybridMultilevel"/>
    <w:tmpl w:val="739A5A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9243F21"/>
    <w:multiLevelType w:val="multilevel"/>
    <w:tmpl w:val="39BC6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C3B4802"/>
    <w:multiLevelType w:val="multilevel"/>
    <w:tmpl w:val="91F4E7B8"/>
    <w:numStyleLink w:val="Odrky"/>
  </w:abstractNum>
  <w:abstractNum w:abstractNumId="19" w15:restartNumberingAfterBreak="0">
    <w:nsid w:val="1CF76BB1"/>
    <w:multiLevelType w:val="hybridMultilevel"/>
    <w:tmpl w:val="30BC27C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18073A0"/>
    <w:multiLevelType w:val="multilevel"/>
    <w:tmpl w:val="91F4E7B8"/>
    <w:styleLink w:val="Odrky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Calibri" w:hAnsi="Calibri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72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29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786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43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00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8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15"/>
        </w:tabs>
        <w:ind w:left="3213" w:hanging="357"/>
      </w:pPr>
      <w:rPr>
        <w:rFonts w:hint="default"/>
      </w:rPr>
    </w:lvl>
  </w:abstractNum>
  <w:abstractNum w:abstractNumId="21" w15:restartNumberingAfterBreak="0">
    <w:nsid w:val="287018D7"/>
    <w:multiLevelType w:val="hybridMultilevel"/>
    <w:tmpl w:val="2A6270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5E7DB8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  <w:rPr>
        <w:rFonts w:ascii="Calibri" w:hAnsi="Calibri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2E6509D6"/>
    <w:multiLevelType w:val="multilevel"/>
    <w:tmpl w:val="91F4E7B8"/>
    <w:numStyleLink w:val="Odrky"/>
  </w:abstractNum>
  <w:abstractNum w:abstractNumId="24" w15:restartNumberingAfterBreak="0">
    <w:nsid w:val="339A602D"/>
    <w:multiLevelType w:val="multilevel"/>
    <w:tmpl w:val="9AB4506C"/>
    <w:numStyleLink w:val="Odrkygrafick"/>
  </w:abstractNum>
  <w:abstractNum w:abstractNumId="25" w15:restartNumberingAfterBreak="0">
    <w:nsid w:val="348A5EE8"/>
    <w:multiLevelType w:val="hybridMultilevel"/>
    <w:tmpl w:val="F182BB5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5D16341"/>
    <w:multiLevelType w:val="multilevel"/>
    <w:tmpl w:val="91F4E7B8"/>
    <w:numStyleLink w:val="Odrky"/>
  </w:abstractNum>
  <w:abstractNum w:abstractNumId="27" w15:restartNumberingAfterBreak="0">
    <w:nsid w:val="430E28BD"/>
    <w:multiLevelType w:val="multilevel"/>
    <w:tmpl w:val="91F4E7B8"/>
    <w:numStyleLink w:val="Odrky"/>
  </w:abstractNum>
  <w:abstractNum w:abstractNumId="28" w15:restartNumberingAfterBreak="0">
    <w:nsid w:val="45882A73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45CE44B2"/>
    <w:multiLevelType w:val="hybridMultilevel"/>
    <w:tmpl w:val="5B7E7BD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C5E6CA3"/>
    <w:multiLevelType w:val="multilevel"/>
    <w:tmpl w:val="91F4E7B8"/>
    <w:numStyleLink w:val="Odrky"/>
  </w:abstractNum>
  <w:abstractNum w:abstractNumId="31" w15:restartNumberingAfterBreak="0">
    <w:nsid w:val="4E8F1389"/>
    <w:multiLevelType w:val="multilevel"/>
    <w:tmpl w:val="2A2C5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6E67B84"/>
    <w:multiLevelType w:val="multilevel"/>
    <w:tmpl w:val="91F4E7B8"/>
    <w:numStyleLink w:val="Odrky"/>
  </w:abstractNum>
  <w:abstractNum w:abstractNumId="33" w15:restartNumberingAfterBreak="0">
    <w:nsid w:val="57F1700F"/>
    <w:multiLevelType w:val="multilevel"/>
    <w:tmpl w:val="91F4E7B8"/>
    <w:numStyleLink w:val="Odrky"/>
  </w:abstractNum>
  <w:abstractNum w:abstractNumId="34" w15:restartNumberingAfterBreak="0">
    <w:nsid w:val="5A886DA9"/>
    <w:multiLevelType w:val="multilevel"/>
    <w:tmpl w:val="91F4E7B8"/>
    <w:numStyleLink w:val="Odrky"/>
  </w:abstractNum>
  <w:abstractNum w:abstractNumId="35" w15:restartNumberingAfterBreak="0">
    <w:nsid w:val="5C7E1B87"/>
    <w:multiLevelType w:val="multilevel"/>
    <w:tmpl w:val="91F4E7B8"/>
    <w:numStyleLink w:val="Odrky"/>
  </w:abstractNum>
  <w:abstractNum w:abstractNumId="36" w15:restartNumberingAfterBreak="0">
    <w:nsid w:val="5C9514F5"/>
    <w:multiLevelType w:val="hybridMultilevel"/>
    <w:tmpl w:val="5B60D638"/>
    <w:lvl w:ilvl="0" w:tplc="B2A62D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BCA7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A4B4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CC01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A899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4266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3E03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FC86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4606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60D76930"/>
    <w:multiLevelType w:val="multilevel"/>
    <w:tmpl w:val="91F4E7B8"/>
    <w:numStyleLink w:val="Odrky"/>
  </w:abstractNum>
  <w:abstractNum w:abstractNumId="38" w15:restartNumberingAfterBreak="0">
    <w:nsid w:val="6CE312B4"/>
    <w:multiLevelType w:val="multilevel"/>
    <w:tmpl w:val="91F4E7B8"/>
    <w:numStyleLink w:val="Odrky"/>
  </w:abstractNum>
  <w:abstractNum w:abstractNumId="39" w15:restartNumberingAfterBreak="0">
    <w:nsid w:val="6CEB3921"/>
    <w:multiLevelType w:val="multilevel"/>
    <w:tmpl w:val="91F4E7B8"/>
    <w:numStyleLink w:val="Odrky"/>
  </w:abstractNum>
  <w:abstractNum w:abstractNumId="40" w15:restartNumberingAfterBreak="0">
    <w:nsid w:val="72DA71A7"/>
    <w:multiLevelType w:val="multilevel"/>
    <w:tmpl w:val="041B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1" w15:restartNumberingAfterBreak="0">
    <w:nsid w:val="75812CC2"/>
    <w:multiLevelType w:val="multilevel"/>
    <w:tmpl w:val="91F4E7B8"/>
    <w:numStyleLink w:val="Odrky"/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8"/>
  </w:num>
  <w:num w:numId="12">
    <w:abstractNumId w:val="14"/>
  </w:num>
  <w:num w:numId="13">
    <w:abstractNumId w:val="20"/>
  </w:num>
  <w:num w:numId="14">
    <w:abstractNumId w:val="20"/>
  </w:num>
  <w:num w:numId="15">
    <w:abstractNumId w:val="8"/>
  </w:num>
  <w:num w:numId="16">
    <w:abstractNumId w:val="20"/>
  </w:num>
  <w:num w:numId="17">
    <w:abstractNumId w:val="10"/>
  </w:num>
  <w:num w:numId="18">
    <w:abstractNumId w:val="22"/>
  </w:num>
  <w:num w:numId="19">
    <w:abstractNumId w:val="8"/>
  </w:num>
  <w:num w:numId="20">
    <w:abstractNumId w:val="30"/>
  </w:num>
  <w:num w:numId="21">
    <w:abstractNumId w:val="27"/>
  </w:num>
  <w:num w:numId="22">
    <w:abstractNumId w:val="15"/>
  </w:num>
  <w:num w:numId="23">
    <w:abstractNumId w:val="39"/>
  </w:num>
  <w:num w:numId="24">
    <w:abstractNumId w:val="18"/>
  </w:num>
  <w:num w:numId="25">
    <w:abstractNumId w:val="8"/>
  </w:num>
  <w:num w:numId="26">
    <w:abstractNumId w:val="8"/>
  </w:num>
  <w:num w:numId="27">
    <w:abstractNumId w:val="32"/>
  </w:num>
  <w:num w:numId="28">
    <w:abstractNumId w:val="26"/>
  </w:num>
  <w:num w:numId="29">
    <w:abstractNumId w:val="41"/>
  </w:num>
  <w:num w:numId="30">
    <w:abstractNumId w:val="35"/>
  </w:num>
  <w:num w:numId="31">
    <w:abstractNumId w:val="12"/>
  </w:num>
  <w:num w:numId="32">
    <w:abstractNumId w:val="11"/>
  </w:num>
  <w:num w:numId="33">
    <w:abstractNumId w:val="38"/>
  </w:num>
  <w:num w:numId="34">
    <w:abstractNumId w:val="33"/>
  </w:num>
  <w:num w:numId="35">
    <w:abstractNumId w:val="37"/>
  </w:num>
  <w:num w:numId="36">
    <w:abstractNumId w:val="23"/>
  </w:num>
  <w:num w:numId="37">
    <w:abstractNumId w:val="34"/>
  </w:num>
  <w:num w:numId="38">
    <w:abstractNumId w:val="13"/>
  </w:num>
  <w:num w:numId="39">
    <w:abstractNumId w:val="24"/>
  </w:num>
  <w:num w:numId="40">
    <w:abstractNumId w:val="16"/>
  </w:num>
  <w:num w:numId="41">
    <w:abstractNumId w:val="40"/>
  </w:num>
  <w:num w:numId="42">
    <w:abstractNumId w:val="25"/>
  </w:num>
  <w:num w:numId="43">
    <w:abstractNumId w:val="36"/>
  </w:num>
  <w:num w:numId="44">
    <w:abstractNumId w:val="19"/>
  </w:num>
  <w:num w:numId="45">
    <w:abstractNumId w:val="29"/>
  </w:num>
  <w:num w:numId="46">
    <w:abstractNumId w:val="21"/>
  </w:num>
  <w:num w:numId="47">
    <w:abstractNumId w:val="31"/>
  </w:num>
  <w:num w:numId="4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LockTheme/>
  <w:styleLockQFSet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018"/>
    <w:rsid w:val="0000307C"/>
    <w:rsid w:val="000112B4"/>
    <w:rsid w:val="000117BC"/>
    <w:rsid w:val="000141D1"/>
    <w:rsid w:val="00017C70"/>
    <w:rsid w:val="0002106F"/>
    <w:rsid w:val="000228F5"/>
    <w:rsid w:val="00025D48"/>
    <w:rsid w:val="0003438C"/>
    <w:rsid w:val="000443F2"/>
    <w:rsid w:val="00057FB2"/>
    <w:rsid w:val="00060467"/>
    <w:rsid w:val="00060597"/>
    <w:rsid w:val="00060855"/>
    <w:rsid w:val="000616AD"/>
    <w:rsid w:val="00062664"/>
    <w:rsid w:val="00062665"/>
    <w:rsid w:val="000641FC"/>
    <w:rsid w:val="0006444B"/>
    <w:rsid w:val="000723F6"/>
    <w:rsid w:val="00072EEE"/>
    <w:rsid w:val="00073F5B"/>
    <w:rsid w:val="000849AE"/>
    <w:rsid w:val="00086738"/>
    <w:rsid w:val="00092A9B"/>
    <w:rsid w:val="000946D2"/>
    <w:rsid w:val="0009567F"/>
    <w:rsid w:val="00097F3F"/>
    <w:rsid w:val="000A04F6"/>
    <w:rsid w:val="000A1269"/>
    <w:rsid w:val="000A293A"/>
    <w:rsid w:val="000B1A12"/>
    <w:rsid w:val="000B1E05"/>
    <w:rsid w:val="000B54B0"/>
    <w:rsid w:val="000C0F80"/>
    <w:rsid w:val="000C41E3"/>
    <w:rsid w:val="000C781F"/>
    <w:rsid w:val="000D442D"/>
    <w:rsid w:val="000D4EE8"/>
    <w:rsid w:val="000E0D15"/>
    <w:rsid w:val="000E31FF"/>
    <w:rsid w:val="000E456C"/>
    <w:rsid w:val="000E4ED5"/>
    <w:rsid w:val="000E576D"/>
    <w:rsid w:val="000E67FD"/>
    <w:rsid w:val="000F0BD2"/>
    <w:rsid w:val="000F44A3"/>
    <w:rsid w:val="000F49DD"/>
    <w:rsid w:val="000F4D19"/>
    <w:rsid w:val="000F6CEC"/>
    <w:rsid w:val="00101726"/>
    <w:rsid w:val="001071F4"/>
    <w:rsid w:val="00110DA4"/>
    <w:rsid w:val="0011225F"/>
    <w:rsid w:val="0011470E"/>
    <w:rsid w:val="0011536B"/>
    <w:rsid w:val="00117F4C"/>
    <w:rsid w:val="001225A2"/>
    <w:rsid w:val="001254AD"/>
    <w:rsid w:val="0012592E"/>
    <w:rsid w:val="0012606E"/>
    <w:rsid w:val="001306C4"/>
    <w:rsid w:val="00132524"/>
    <w:rsid w:val="001346F8"/>
    <w:rsid w:val="00136933"/>
    <w:rsid w:val="00136E29"/>
    <w:rsid w:val="0015726A"/>
    <w:rsid w:val="00160F4B"/>
    <w:rsid w:val="001634FC"/>
    <w:rsid w:val="0016549B"/>
    <w:rsid w:val="00165B0D"/>
    <w:rsid w:val="0016784C"/>
    <w:rsid w:val="00173362"/>
    <w:rsid w:val="00181C91"/>
    <w:rsid w:val="00181D4F"/>
    <w:rsid w:val="0018222A"/>
    <w:rsid w:val="001866FA"/>
    <w:rsid w:val="00187892"/>
    <w:rsid w:val="001921BA"/>
    <w:rsid w:val="001A0F87"/>
    <w:rsid w:val="001A2266"/>
    <w:rsid w:val="001A3CDD"/>
    <w:rsid w:val="001A5208"/>
    <w:rsid w:val="001A6987"/>
    <w:rsid w:val="001B265E"/>
    <w:rsid w:val="001B40EF"/>
    <w:rsid w:val="001B5AA5"/>
    <w:rsid w:val="001B7241"/>
    <w:rsid w:val="001B79F4"/>
    <w:rsid w:val="001C075F"/>
    <w:rsid w:val="001D228A"/>
    <w:rsid w:val="001D4D70"/>
    <w:rsid w:val="001E0B4C"/>
    <w:rsid w:val="001E4430"/>
    <w:rsid w:val="001E7C1C"/>
    <w:rsid w:val="001E7F6E"/>
    <w:rsid w:val="001F189F"/>
    <w:rsid w:val="001F605E"/>
    <w:rsid w:val="00200490"/>
    <w:rsid w:val="00205CDC"/>
    <w:rsid w:val="00206F98"/>
    <w:rsid w:val="00211C76"/>
    <w:rsid w:val="00215EF2"/>
    <w:rsid w:val="00216722"/>
    <w:rsid w:val="0022185C"/>
    <w:rsid w:val="00226117"/>
    <w:rsid w:val="00226789"/>
    <w:rsid w:val="00226DB5"/>
    <w:rsid w:val="00230004"/>
    <w:rsid w:val="00230C10"/>
    <w:rsid w:val="00231405"/>
    <w:rsid w:val="00231D44"/>
    <w:rsid w:val="0023228B"/>
    <w:rsid w:val="00232E96"/>
    <w:rsid w:val="00234235"/>
    <w:rsid w:val="002359AE"/>
    <w:rsid w:val="00241CF0"/>
    <w:rsid w:val="00242C73"/>
    <w:rsid w:val="00243B2E"/>
    <w:rsid w:val="0024488F"/>
    <w:rsid w:val="00244DFA"/>
    <w:rsid w:val="00247D50"/>
    <w:rsid w:val="00252018"/>
    <w:rsid w:val="00252466"/>
    <w:rsid w:val="00254146"/>
    <w:rsid w:val="00264967"/>
    <w:rsid w:val="00266438"/>
    <w:rsid w:val="00266A90"/>
    <w:rsid w:val="00272F38"/>
    <w:rsid w:val="002736F2"/>
    <w:rsid w:val="0027435D"/>
    <w:rsid w:val="00277B48"/>
    <w:rsid w:val="002808B4"/>
    <w:rsid w:val="002816FA"/>
    <w:rsid w:val="00287AC0"/>
    <w:rsid w:val="002905A7"/>
    <w:rsid w:val="00291434"/>
    <w:rsid w:val="00291646"/>
    <w:rsid w:val="0029598D"/>
    <w:rsid w:val="00297BE2"/>
    <w:rsid w:val="002A2266"/>
    <w:rsid w:val="002A2BB4"/>
    <w:rsid w:val="002B480A"/>
    <w:rsid w:val="002C2E76"/>
    <w:rsid w:val="002C3C2C"/>
    <w:rsid w:val="002C490C"/>
    <w:rsid w:val="002D2481"/>
    <w:rsid w:val="002D425D"/>
    <w:rsid w:val="002D48D2"/>
    <w:rsid w:val="002E53E9"/>
    <w:rsid w:val="002E7008"/>
    <w:rsid w:val="002F0EA1"/>
    <w:rsid w:val="002F1BE2"/>
    <w:rsid w:val="002F4CEB"/>
    <w:rsid w:val="002F5D74"/>
    <w:rsid w:val="002F6DF6"/>
    <w:rsid w:val="003029D9"/>
    <w:rsid w:val="003139E3"/>
    <w:rsid w:val="003146D0"/>
    <w:rsid w:val="00315A69"/>
    <w:rsid w:val="00317326"/>
    <w:rsid w:val="00317E3D"/>
    <w:rsid w:val="003240BC"/>
    <w:rsid w:val="00324422"/>
    <w:rsid w:val="00326CB5"/>
    <w:rsid w:val="00334613"/>
    <w:rsid w:val="00334BBA"/>
    <w:rsid w:val="003368B0"/>
    <w:rsid w:val="00342A86"/>
    <w:rsid w:val="003435FA"/>
    <w:rsid w:val="0034363C"/>
    <w:rsid w:val="00351EFD"/>
    <w:rsid w:val="00360726"/>
    <w:rsid w:val="00370C65"/>
    <w:rsid w:val="00375273"/>
    <w:rsid w:val="003762A4"/>
    <w:rsid w:val="0038104A"/>
    <w:rsid w:val="0038251F"/>
    <w:rsid w:val="00385C30"/>
    <w:rsid w:val="0038722D"/>
    <w:rsid w:val="003921D5"/>
    <w:rsid w:val="00392E5D"/>
    <w:rsid w:val="00394F03"/>
    <w:rsid w:val="00395CA4"/>
    <w:rsid w:val="00396752"/>
    <w:rsid w:val="00397669"/>
    <w:rsid w:val="003A1245"/>
    <w:rsid w:val="003A2684"/>
    <w:rsid w:val="003A3718"/>
    <w:rsid w:val="003A48A8"/>
    <w:rsid w:val="003A4FF9"/>
    <w:rsid w:val="003A5698"/>
    <w:rsid w:val="003A5C95"/>
    <w:rsid w:val="003A635C"/>
    <w:rsid w:val="003A7396"/>
    <w:rsid w:val="003A7E48"/>
    <w:rsid w:val="003B06BB"/>
    <w:rsid w:val="003B1799"/>
    <w:rsid w:val="003B2B3B"/>
    <w:rsid w:val="003B409A"/>
    <w:rsid w:val="003B4709"/>
    <w:rsid w:val="003B4B33"/>
    <w:rsid w:val="003B5FC2"/>
    <w:rsid w:val="003C1B77"/>
    <w:rsid w:val="003C21D7"/>
    <w:rsid w:val="003C3352"/>
    <w:rsid w:val="003C634A"/>
    <w:rsid w:val="003C6991"/>
    <w:rsid w:val="003D0E4F"/>
    <w:rsid w:val="003D23EA"/>
    <w:rsid w:val="003D4221"/>
    <w:rsid w:val="003D496A"/>
    <w:rsid w:val="003E3107"/>
    <w:rsid w:val="003E3648"/>
    <w:rsid w:val="003E3775"/>
    <w:rsid w:val="003E4696"/>
    <w:rsid w:val="003F0C19"/>
    <w:rsid w:val="003F2468"/>
    <w:rsid w:val="003F3632"/>
    <w:rsid w:val="003F4191"/>
    <w:rsid w:val="00400389"/>
    <w:rsid w:val="0040077B"/>
    <w:rsid w:val="004020B2"/>
    <w:rsid w:val="00402AC2"/>
    <w:rsid w:val="00402F9A"/>
    <w:rsid w:val="00404EE2"/>
    <w:rsid w:val="004059A5"/>
    <w:rsid w:val="0041414E"/>
    <w:rsid w:val="00414357"/>
    <w:rsid w:val="00414C5E"/>
    <w:rsid w:val="00416FFC"/>
    <w:rsid w:val="00422691"/>
    <w:rsid w:val="004238AB"/>
    <w:rsid w:val="00423A6B"/>
    <w:rsid w:val="00424177"/>
    <w:rsid w:val="004300B9"/>
    <w:rsid w:val="00430826"/>
    <w:rsid w:val="00432CCC"/>
    <w:rsid w:val="00432DBB"/>
    <w:rsid w:val="004344FD"/>
    <w:rsid w:val="004400F7"/>
    <w:rsid w:val="00440488"/>
    <w:rsid w:val="004404CE"/>
    <w:rsid w:val="00443929"/>
    <w:rsid w:val="00443A12"/>
    <w:rsid w:val="00445ED9"/>
    <w:rsid w:val="00446015"/>
    <w:rsid w:val="004507C6"/>
    <w:rsid w:val="0045113C"/>
    <w:rsid w:val="00451DA5"/>
    <w:rsid w:val="004603D6"/>
    <w:rsid w:val="00467437"/>
    <w:rsid w:val="00467907"/>
    <w:rsid w:val="00472340"/>
    <w:rsid w:val="00475756"/>
    <w:rsid w:val="00476D31"/>
    <w:rsid w:val="00477AD8"/>
    <w:rsid w:val="00477E25"/>
    <w:rsid w:val="0048499E"/>
    <w:rsid w:val="004851E1"/>
    <w:rsid w:val="0048563C"/>
    <w:rsid w:val="004933F1"/>
    <w:rsid w:val="00494F4F"/>
    <w:rsid w:val="00497BED"/>
    <w:rsid w:val="00497DAE"/>
    <w:rsid w:val="004A1C80"/>
    <w:rsid w:val="004A2EE9"/>
    <w:rsid w:val="004A342A"/>
    <w:rsid w:val="004A4298"/>
    <w:rsid w:val="004A79EC"/>
    <w:rsid w:val="004B0F23"/>
    <w:rsid w:val="004B3D87"/>
    <w:rsid w:val="004B5159"/>
    <w:rsid w:val="004B5F5D"/>
    <w:rsid w:val="004B69E5"/>
    <w:rsid w:val="004C4051"/>
    <w:rsid w:val="004C74B7"/>
    <w:rsid w:val="004C764D"/>
    <w:rsid w:val="004D3201"/>
    <w:rsid w:val="004D3F5D"/>
    <w:rsid w:val="004D45BB"/>
    <w:rsid w:val="004D50F0"/>
    <w:rsid w:val="004E2513"/>
    <w:rsid w:val="004E774E"/>
    <w:rsid w:val="004F6459"/>
    <w:rsid w:val="004F6EE9"/>
    <w:rsid w:val="005020EB"/>
    <w:rsid w:val="00502103"/>
    <w:rsid w:val="00503A63"/>
    <w:rsid w:val="005052B6"/>
    <w:rsid w:val="00507140"/>
    <w:rsid w:val="005217F2"/>
    <w:rsid w:val="00531367"/>
    <w:rsid w:val="00531EDB"/>
    <w:rsid w:val="00532AE3"/>
    <w:rsid w:val="00536916"/>
    <w:rsid w:val="0054288A"/>
    <w:rsid w:val="005475C2"/>
    <w:rsid w:val="005501AA"/>
    <w:rsid w:val="00563A5B"/>
    <w:rsid w:val="005712DF"/>
    <w:rsid w:val="00574FA4"/>
    <w:rsid w:val="00575052"/>
    <w:rsid w:val="00576F0B"/>
    <w:rsid w:val="00577EF9"/>
    <w:rsid w:val="00580511"/>
    <w:rsid w:val="0058146E"/>
    <w:rsid w:val="005841FC"/>
    <w:rsid w:val="00585BE1"/>
    <w:rsid w:val="00587316"/>
    <w:rsid w:val="005907F4"/>
    <w:rsid w:val="00591FCB"/>
    <w:rsid w:val="00596EA6"/>
    <w:rsid w:val="005A1192"/>
    <w:rsid w:val="005A68DA"/>
    <w:rsid w:val="005A7759"/>
    <w:rsid w:val="005A79A5"/>
    <w:rsid w:val="005B01A9"/>
    <w:rsid w:val="005B0E69"/>
    <w:rsid w:val="005B130C"/>
    <w:rsid w:val="005B36A0"/>
    <w:rsid w:val="005B411D"/>
    <w:rsid w:val="005C0A0B"/>
    <w:rsid w:val="005C0B8B"/>
    <w:rsid w:val="005C0EDC"/>
    <w:rsid w:val="005C2934"/>
    <w:rsid w:val="005C330A"/>
    <w:rsid w:val="005C5D5D"/>
    <w:rsid w:val="005C7A4D"/>
    <w:rsid w:val="005D7680"/>
    <w:rsid w:val="005E1AA1"/>
    <w:rsid w:val="005E1D88"/>
    <w:rsid w:val="005E3CF7"/>
    <w:rsid w:val="005E3FEC"/>
    <w:rsid w:val="005E7724"/>
    <w:rsid w:val="005F1DD6"/>
    <w:rsid w:val="005F28DD"/>
    <w:rsid w:val="005F4A54"/>
    <w:rsid w:val="00601441"/>
    <w:rsid w:val="0061119A"/>
    <w:rsid w:val="0061336E"/>
    <w:rsid w:val="00613ACC"/>
    <w:rsid w:val="00614EBA"/>
    <w:rsid w:val="00621C71"/>
    <w:rsid w:val="00626E23"/>
    <w:rsid w:val="0063264F"/>
    <w:rsid w:val="006333D7"/>
    <w:rsid w:val="006362CC"/>
    <w:rsid w:val="006366BB"/>
    <w:rsid w:val="00637872"/>
    <w:rsid w:val="00637E09"/>
    <w:rsid w:val="00641720"/>
    <w:rsid w:val="00645B9F"/>
    <w:rsid w:val="00646C5E"/>
    <w:rsid w:val="00647361"/>
    <w:rsid w:val="006506EC"/>
    <w:rsid w:val="00650D1D"/>
    <w:rsid w:val="00652901"/>
    <w:rsid w:val="006533F2"/>
    <w:rsid w:val="006559B6"/>
    <w:rsid w:val="00656504"/>
    <w:rsid w:val="00657944"/>
    <w:rsid w:val="0066199B"/>
    <w:rsid w:val="00665CFC"/>
    <w:rsid w:val="00667BDF"/>
    <w:rsid w:val="006700F1"/>
    <w:rsid w:val="00671134"/>
    <w:rsid w:val="0067599F"/>
    <w:rsid w:val="006804D5"/>
    <w:rsid w:val="0068145F"/>
    <w:rsid w:val="00681B8B"/>
    <w:rsid w:val="006840D8"/>
    <w:rsid w:val="006844D7"/>
    <w:rsid w:val="006851F8"/>
    <w:rsid w:val="00690AF1"/>
    <w:rsid w:val="00691689"/>
    <w:rsid w:val="00693E5F"/>
    <w:rsid w:val="00696B90"/>
    <w:rsid w:val="00697D5F"/>
    <w:rsid w:val="006A03B1"/>
    <w:rsid w:val="006A0F85"/>
    <w:rsid w:val="006A1F83"/>
    <w:rsid w:val="006A5722"/>
    <w:rsid w:val="006A73F9"/>
    <w:rsid w:val="006B06DB"/>
    <w:rsid w:val="006C0926"/>
    <w:rsid w:val="006C1AD3"/>
    <w:rsid w:val="006C4C5B"/>
    <w:rsid w:val="006D4C83"/>
    <w:rsid w:val="006D67E7"/>
    <w:rsid w:val="006D7D61"/>
    <w:rsid w:val="006E781E"/>
    <w:rsid w:val="006E7BE8"/>
    <w:rsid w:val="006F49F0"/>
    <w:rsid w:val="006F7FB7"/>
    <w:rsid w:val="00705042"/>
    <w:rsid w:val="00705B03"/>
    <w:rsid w:val="00706135"/>
    <w:rsid w:val="00717375"/>
    <w:rsid w:val="00717835"/>
    <w:rsid w:val="007248FF"/>
    <w:rsid w:val="00730065"/>
    <w:rsid w:val="007307F4"/>
    <w:rsid w:val="00734265"/>
    <w:rsid w:val="00734FB8"/>
    <w:rsid w:val="00735405"/>
    <w:rsid w:val="00735B87"/>
    <w:rsid w:val="00741FDC"/>
    <w:rsid w:val="007446BF"/>
    <w:rsid w:val="007452D6"/>
    <w:rsid w:val="00746AEA"/>
    <w:rsid w:val="00752F28"/>
    <w:rsid w:val="00754122"/>
    <w:rsid w:val="00757430"/>
    <w:rsid w:val="00757783"/>
    <w:rsid w:val="007625D8"/>
    <w:rsid w:val="007632F6"/>
    <w:rsid w:val="007658C4"/>
    <w:rsid w:val="00765CFB"/>
    <w:rsid w:val="00767F8C"/>
    <w:rsid w:val="007748C1"/>
    <w:rsid w:val="007748D9"/>
    <w:rsid w:val="00775B56"/>
    <w:rsid w:val="007771FB"/>
    <w:rsid w:val="0077767C"/>
    <w:rsid w:val="007871CC"/>
    <w:rsid w:val="00792A23"/>
    <w:rsid w:val="007961AC"/>
    <w:rsid w:val="00796914"/>
    <w:rsid w:val="007A06BA"/>
    <w:rsid w:val="007A09D4"/>
    <w:rsid w:val="007A09E6"/>
    <w:rsid w:val="007A414A"/>
    <w:rsid w:val="007A73F9"/>
    <w:rsid w:val="007B479A"/>
    <w:rsid w:val="007B54FC"/>
    <w:rsid w:val="007B693E"/>
    <w:rsid w:val="007C50DF"/>
    <w:rsid w:val="007C59B6"/>
    <w:rsid w:val="007C7DCD"/>
    <w:rsid w:val="007C7DD7"/>
    <w:rsid w:val="007D1493"/>
    <w:rsid w:val="007D2562"/>
    <w:rsid w:val="007D5600"/>
    <w:rsid w:val="007D65C6"/>
    <w:rsid w:val="007D7278"/>
    <w:rsid w:val="007F0BCF"/>
    <w:rsid w:val="007F21E8"/>
    <w:rsid w:val="007F2AD3"/>
    <w:rsid w:val="007F38D4"/>
    <w:rsid w:val="008034A1"/>
    <w:rsid w:val="00803B56"/>
    <w:rsid w:val="0080495B"/>
    <w:rsid w:val="00804B24"/>
    <w:rsid w:val="008050D9"/>
    <w:rsid w:val="00824857"/>
    <w:rsid w:val="00825829"/>
    <w:rsid w:val="008301B3"/>
    <w:rsid w:val="00832EC4"/>
    <w:rsid w:val="008331E3"/>
    <w:rsid w:val="00833509"/>
    <w:rsid w:val="0083413A"/>
    <w:rsid w:val="00834454"/>
    <w:rsid w:val="008354C6"/>
    <w:rsid w:val="008366C2"/>
    <w:rsid w:val="008369CF"/>
    <w:rsid w:val="00837BA5"/>
    <w:rsid w:val="00840401"/>
    <w:rsid w:val="0086402F"/>
    <w:rsid w:val="00865934"/>
    <w:rsid w:val="0086663D"/>
    <w:rsid w:val="00870F51"/>
    <w:rsid w:val="0087348A"/>
    <w:rsid w:val="008765C0"/>
    <w:rsid w:val="00876E41"/>
    <w:rsid w:val="00880897"/>
    <w:rsid w:val="00880E59"/>
    <w:rsid w:val="00882538"/>
    <w:rsid w:val="008860CD"/>
    <w:rsid w:val="00887807"/>
    <w:rsid w:val="00890F61"/>
    <w:rsid w:val="008916D2"/>
    <w:rsid w:val="008920FD"/>
    <w:rsid w:val="008925AC"/>
    <w:rsid w:val="00894F75"/>
    <w:rsid w:val="008A7F9F"/>
    <w:rsid w:val="008A7FDA"/>
    <w:rsid w:val="008C0EB6"/>
    <w:rsid w:val="008C419A"/>
    <w:rsid w:val="008C4875"/>
    <w:rsid w:val="008D40FA"/>
    <w:rsid w:val="008D5904"/>
    <w:rsid w:val="008D7721"/>
    <w:rsid w:val="008E29D7"/>
    <w:rsid w:val="008E2FFC"/>
    <w:rsid w:val="008E3429"/>
    <w:rsid w:val="008F05F2"/>
    <w:rsid w:val="008F205A"/>
    <w:rsid w:val="008F3EA4"/>
    <w:rsid w:val="008F4720"/>
    <w:rsid w:val="008F4FB3"/>
    <w:rsid w:val="008F5376"/>
    <w:rsid w:val="0090013D"/>
    <w:rsid w:val="00901A36"/>
    <w:rsid w:val="00903B7B"/>
    <w:rsid w:val="009042DD"/>
    <w:rsid w:val="00905C9A"/>
    <w:rsid w:val="00906FB1"/>
    <w:rsid w:val="0090732F"/>
    <w:rsid w:val="009117E7"/>
    <w:rsid w:val="00912674"/>
    <w:rsid w:val="00917D4C"/>
    <w:rsid w:val="0092114E"/>
    <w:rsid w:val="00921C38"/>
    <w:rsid w:val="00922E80"/>
    <w:rsid w:val="00922F05"/>
    <w:rsid w:val="00923220"/>
    <w:rsid w:val="00925E6F"/>
    <w:rsid w:val="00926330"/>
    <w:rsid w:val="00930ADF"/>
    <w:rsid w:val="00933BFA"/>
    <w:rsid w:val="0093424E"/>
    <w:rsid w:val="00944A59"/>
    <w:rsid w:val="00946E55"/>
    <w:rsid w:val="00947D78"/>
    <w:rsid w:val="009563F8"/>
    <w:rsid w:val="00960BA8"/>
    <w:rsid w:val="00967A95"/>
    <w:rsid w:val="009706F5"/>
    <w:rsid w:val="00971F0B"/>
    <w:rsid w:val="009720DA"/>
    <w:rsid w:val="00974856"/>
    <w:rsid w:val="00975375"/>
    <w:rsid w:val="0097737C"/>
    <w:rsid w:val="00982A8E"/>
    <w:rsid w:val="009925A6"/>
    <w:rsid w:val="009956DA"/>
    <w:rsid w:val="009963DC"/>
    <w:rsid w:val="0099685C"/>
    <w:rsid w:val="009A78C5"/>
    <w:rsid w:val="009B41D6"/>
    <w:rsid w:val="009C067E"/>
    <w:rsid w:val="009C28CF"/>
    <w:rsid w:val="009C29C7"/>
    <w:rsid w:val="009C31EC"/>
    <w:rsid w:val="009C5003"/>
    <w:rsid w:val="009D6378"/>
    <w:rsid w:val="009E08ED"/>
    <w:rsid w:val="009E1576"/>
    <w:rsid w:val="009E4D37"/>
    <w:rsid w:val="009E71E3"/>
    <w:rsid w:val="009E7B02"/>
    <w:rsid w:val="009F6BD1"/>
    <w:rsid w:val="00A04BB6"/>
    <w:rsid w:val="00A07588"/>
    <w:rsid w:val="00A24607"/>
    <w:rsid w:val="00A273C9"/>
    <w:rsid w:val="00A36538"/>
    <w:rsid w:val="00A42CDB"/>
    <w:rsid w:val="00A45E92"/>
    <w:rsid w:val="00A5106E"/>
    <w:rsid w:val="00A53611"/>
    <w:rsid w:val="00A54FF0"/>
    <w:rsid w:val="00A571BF"/>
    <w:rsid w:val="00A65815"/>
    <w:rsid w:val="00A6591A"/>
    <w:rsid w:val="00A6613F"/>
    <w:rsid w:val="00A70579"/>
    <w:rsid w:val="00A72D54"/>
    <w:rsid w:val="00A84DA8"/>
    <w:rsid w:val="00A86B63"/>
    <w:rsid w:val="00A90C6F"/>
    <w:rsid w:val="00A9230A"/>
    <w:rsid w:val="00A93936"/>
    <w:rsid w:val="00AA2154"/>
    <w:rsid w:val="00AA46B8"/>
    <w:rsid w:val="00AA6DEF"/>
    <w:rsid w:val="00AB1CC3"/>
    <w:rsid w:val="00AB28CF"/>
    <w:rsid w:val="00AB6441"/>
    <w:rsid w:val="00AC1BE1"/>
    <w:rsid w:val="00AC281C"/>
    <w:rsid w:val="00AC74C8"/>
    <w:rsid w:val="00AD21A9"/>
    <w:rsid w:val="00AD45DD"/>
    <w:rsid w:val="00AD7A73"/>
    <w:rsid w:val="00AE0AAF"/>
    <w:rsid w:val="00AE11C8"/>
    <w:rsid w:val="00AE53ED"/>
    <w:rsid w:val="00AE5B06"/>
    <w:rsid w:val="00AF46D3"/>
    <w:rsid w:val="00AF525F"/>
    <w:rsid w:val="00AF5A4C"/>
    <w:rsid w:val="00AF7C35"/>
    <w:rsid w:val="00B00576"/>
    <w:rsid w:val="00B00BFA"/>
    <w:rsid w:val="00B04EC3"/>
    <w:rsid w:val="00B06AF8"/>
    <w:rsid w:val="00B07D06"/>
    <w:rsid w:val="00B11AAB"/>
    <w:rsid w:val="00B1582F"/>
    <w:rsid w:val="00B17403"/>
    <w:rsid w:val="00B2141A"/>
    <w:rsid w:val="00B26368"/>
    <w:rsid w:val="00B3098C"/>
    <w:rsid w:val="00B32519"/>
    <w:rsid w:val="00B335AD"/>
    <w:rsid w:val="00B35A09"/>
    <w:rsid w:val="00B37933"/>
    <w:rsid w:val="00B37C8B"/>
    <w:rsid w:val="00B43B9C"/>
    <w:rsid w:val="00B44094"/>
    <w:rsid w:val="00B46520"/>
    <w:rsid w:val="00B47CC2"/>
    <w:rsid w:val="00B55370"/>
    <w:rsid w:val="00B5597F"/>
    <w:rsid w:val="00B564CA"/>
    <w:rsid w:val="00B60371"/>
    <w:rsid w:val="00B61D68"/>
    <w:rsid w:val="00B67BAE"/>
    <w:rsid w:val="00B749A9"/>
    <w:rsid w:val="00B75914"/>
    <w:rsid w:val="00B75FB0"/>
    <w:rsid w:val="00B77A76"/>
    <w:rsid w:val="00B77F07"/>
    <w:rsid w:val="00B80445"/>
    <w:rsid w:val="00B85DD2"/>
    <w:rsid w:val="00B876C7"/>
    <w:rsid w:val="00B966CA"/>
    <w:rsid w:val="00B97BAD"/>
    <w:rsid w:val="00BA311A"/>
    <w:rsid w:val="00BA326E"/>
    <w:rsid w:val="00BA3412"/>
    <w:rsid w:val="00BA4A83"/>
    <w:rsid w:val="00BA56C4"/>
    <w:rsid w:val="00BB0188"/>
    <w:rsid w:val="00BB31CD"/>
    <w:rsid w:val="00BB4166"/>
    <w:rsid w:val="00BB67D9"/>
    <w:rsid w:val="00BB7C67"/>
    <w:rsid w:val="00BC3417"/>
    <w:rsid w:val="00BC69BD"/>
    <w:rsid w:val="00BD1EA3"/>
    <w:rsid w:val="00BD2746"/>
    <w:rsid w:val="00BD7CD5"/>
    <w:rsid w:val="00BE05BA"/>
    <w:rsid w:val="00BE1540"/>
    <w:rsid w:val="00BE38AC"/>
    <w:rsid w:val="00BF0796"/>
    <w:rsid w:val="00BF4A7D"/>
    <w:rsid w:val="00C012F0"/>
    <w:rsid w:val="00C05075"/>
    <w:rsid w:val="00C16B88"/>
    <w:rsid w:val="00C22485"/>
    <w:rsid w:val="00C26F93"/>
    <w:rsid w:val="00C314EA"/>
    <w:rsid w:val="00C34C1D"/>
    <w:rsid w:val="00C350F6"/>
    <w:rsid w:val="00C41D67"/>
    <w:rsid w:val="00C42286"/>
    <w:rsid w:val="00C437C9"/>
    <w:rsid w:val="00C45C73"/>
    <w:rsid w:val="00C4721E"/>
    <w:rsid w:val="00C50727"/>
    <w:rsid w:val="00C51D14"/>
    <w:rsid w:val="00C52DDE"/>
    <w:rsid w:val="00C53996"/>
    <w:rsid w:val="00C540BF"/>
    <w:rsid w:val="00C56E7A"/>
    <w:rsid w:val="00C61249"/>
    <w:rsid w:val="00C6267B"/>
    <w:rsid w:val="00C62CC8"/>
    <w:rsid w:val="00C63E95"/>
    <w:rsid w:val="00C65E3F"/>
    <w:rsid w:val="00C66F2A"/>
    <w:rsid w:val="00C72ABB"/>
    <w:rsid w:val="00C72DA1"/>
    <w:rsid w:val="00C808AF"/>
    <w:rsid w:val="00C813C5"/>
    <w:rsid w:val="00C82290"/>
    <w:rsid w:val="00C83784"/>
    <w:rsid w:val="00C85D36"/>
    <w:rsid w:val="00C86826"/>
    <w:rsid w:val="00C91A50"/>
    <w:rsid w:val="00C91A82"/>
    <w:rsid w:val="00C91AEA"/>
    <w:rsid w:val="00C91F7B"/>
    <w:rsid w:val="00C96111"/>
    <w:rsid w:val="00C97484"/>
    <w:rsid w:val="00CA0122"/>
    <w:rsid w:val="00CA0C50"/>
    <w:rsid w:val="00CA24A7"/>
    <w:rsid w:val="00CB0982"/>
    <w:rsid w:val="00CB29C3"/>
    <w:rsid w:val="00CC0614"/>
    <w:rsid w:val="00CC4B43"/>
    <w:rsid w:val="00CC5337"/>
    <w:rsid w:val="00CC5514"/>
    <w:rsid w:val="00CC5BC4"/>
    <w:rsid w:val="00CC665F"/>
    <w:rsid w:val="00CC74C6"/>
    <w:rsid w:val="00CD0E9C"/>
    <w:rsid w:val="00CD37A1"/>
    <w:rsid w:val="00CD745A"/>
    <w:rsid w:val="00CE01B3"/>
    <w:rsid w:val="00CE1F7D"/>
    <w:rsid w:val="00CE3336"/>
    <w:rsid w:val="00CE3BED"/>
    <w:rsid w:val="00CE4AA6"/>
    <w:rsid w:val="00CF0508"/>
    <w:rsid w:val="00CF0E4E"/>
    <w:rsid w:val="00CF5B7F"/>
    <w:rsid w:val="00D028BB"/>
    <w:rsid w:val="00D03DF5"/>
    <w:rsid w:val="00D05CFB"/>
    <w:rsid w:val="00D076E0"/>
    <w:rsid w:val="00D12D35"/>
    <w:rsid w:val="00D22B12"/>
    <w:rsid w:val="00D235C9"/>
    <w:rsid w:val="00D3173B"/>
    <w:rsid w:val="00D40253"/>
    <w:rsid w:val="00D41E5E"/>
    <w:rsid w:val="00D4578E"/>
    <w:rsid w:val="00D45797"/>
    <w:rsid w:val="00D47B81"/>
    <w:rsid w:val="00D504CB"/>
    <w:rsid w:val="00D57F62"/>
    <w:rsid w:val="00D719C2"/>
    <w:rsid w:val="00D72A79"/>
    <w:rsid w:val="00D74BFE"/>
    <w:rsid w:val="00D7780B"/>
    <w:rsid w:val="00D80343"/>
    <w:rsid w:val="00D83320"/>
    <w:rsid w:val="00D84F6C"/>
    <w:rsid w:val="00D85BA4"/>
    <w:rsid w:val="00D86D9F"/>
    <w:rsid w:val="00D86EEA"/>
    <w:rsid w:val="00D87C0E"/>
    <w:rsid w:val="00D90724"/>
    <w:rsid w:val="00D92598"/>
    <w:rsid w:val="00D94AD9"/>
    <w:rsid w:val="00D96643"/>
    <w:rsid w:val="00D96CAD"/>
    <w:rsid w:val="00DA0F28"/>
    <w:rsid w:val="00DA22C5"/>
    <w:rsid w:val="00DA782F"/>
    <w:rsid w:val="00DB097D"/>
    <w:rsid w:val="00DB22BD"/>
    <w:rsid w:val="00DB4EE8"/>
    <w:rsid w:val="00DB771B"/>
    <w:rsid w:val="00DC1F3E"/>
    <w:rsid w:val="00DD1385"/>
    <w:rsid w:val="00DD4B07"/>
    <w:rsid w:val="00DD778C"/>
    <w:rsid w:val="00DD7A67"/>
    <w:rsid w:val="00DD7FBB"/>
    <w:rsid w:val="00DE18C3"/>
    <w:rsid w:val="00E01573"/>
    <w:rsid w:val="00E01EA5"/>
    <w:rsid w:val="00E0597A"/>
    <w:rsid w:val="00E11D6C"/>
    <w:rsid w:val="00E14961"/>
    <w:rsid w:val="00E14A5B"/>
    <w:rsid w:val="00E15441"/>
    <w:rsid w:val="00E170A3"/>
    <w:rsid w:val="00E2068A"/>
    <w:rsid w:val="00E20807"/>
    <w:rsid w:val="00E224E6"/>
    <w:rsid w:val="00E324ED"/>
    <w:rsid w:val="00E34D0B"/>
    <w:rsid w:val="00E365F1"/>
    <w:rsid w:val="00E36A23"/>
    <w:rsid w:val="00E37D21"/>
    <w:rsid w:val="00E44A67"/>
    <w:rsid w:val="00E45757"/>
    <w:rsid w:val="00E46FC8"/>
    <w:rsid w:val="00E47031"/>
    <w:rsid w:val="00E523F1"/>
    <w:rsid w:val="00E608BE"/>
    <w:rsid w:val="00E6595C"/>
    <w:rsid w:val="00E6628E"/>
    <w:rsid w:val="00E66C2C"/>
    <w:rsid w:val="00E67FB3"/>
    <w:rsid w:val="00E7013D"/>
    <w:rsid w:val="00E70508"/>
    <w:rsid w:val="00E73ABC"/>
    <w:rsid w:val="00E81061"/>
    <w:rsid w:val="00E8396B"/>
    <w:rsid w:val="00E868CE"/>
    <w:rsid w:val="00EA0D6C"/>
    <w:rsid w:val="00EA3097"/>
    <w:rsid w:val="00EA3CDD"/>
    <w:rsid w:val="00EA503D"/>
    <w:rsid w:val="00EB17C9"/>
    <w:rsid w:val="00EB235F"/>
    <w:rsid w:val="00EB363C"/>
    <w:rsid w:val="00EB48C3"/>
    <w:rsid w:val="00EB7B41"/>
    <w:rsid w:val="00EC0E0B"/>
    <w:rsid w:val="00EC2A8C"/>
    <w:rsid w:val="00EC7394"/>
    <w:rsid w:val="00EC7A55"/>
    <w:rsid w:val="00EC7D30"/>
    <w:rsid w:val="00ED0F39"/>
    <w:rsid w:val="00ED26DD"/>
    <w:rsid w:val="00ED616E"/>
    <w:rsid w:val="00EE09B4"/>
    <w:rsid w:val="00EE1FC4"/>
    <w:rsid w:val="00EE483D"/>
    <w:rsid w:val="00EE5695"/>
    <w:rsid w:val="00EE6951"/>
    <w:rsid w:val="00EE7205"/>
    <w:rsid w:val="00EF23B7"/>
    <w:rsid w:val="00EF44D9"/>
    <w:rsid w:val="00EF4685"/>
    <w:rsid w:val="00EF5172"/>
    <w:rsid w:val="00EF6C9D"/>
    <w:rsid w:val="00EF7B03"/>
    <w:rsid w:val="00F0057B"/>
    <w:rsid w:val="00F01FA5"/>
    <w:rsid w:val="00F10F37"/>
    <w:rsid w:val="00F13060"/>
    <w:rsid w:val="00F1367C"/>
    <w:rsid w:val="00F1374B"/>
    <w:rsid w:val="00F14C34"/>
    <w:rsid w:val="00F14E8C"/>
    <w:rsid w:val="00F15C95"/>
    <w:rsid w:val="00F24879"/>
    <w:rsid w:val="00F25625"/>
    <w:rsid w:val="00F302C7"/>
    <w:rsid w:val="00F30D1A"/>
    <w:rsid w:val="00F35855"/>
    <w:rsid w:val="00F4166F"/>
    <w:rsid w:val="00F42AB1"/>
    <w:rsid w:val="00F42F50"/>
    <w:rsid w:val="00F455ED"/>
    <w:rsid w:val="00F46E07"/>
    <w:rsid w:val="00F507B8"/>
    <w:rsid w:val="00F52680"/>
    <w:rsid w:val="00F56927"/>
    <w:rsid w:val="00F60A84"/>
    <w:rsid w:val="00F625C4"/>
    <w:rsid w:val="00F64B50"/>
    <w:rsid w:val="00F64BE1"/>
    <w:rsid w:val="00F66A80"/>
    <w:rsid w:val="00F704C1"/>
    <w:rsid w:val="00F70DCC"/>
    <w:rsid w:val="00F72C35"/>
    <w:rsid w:val="00F73E50"/>
    <w:rsid w:val="00F7410D"/>
    <w:rsid w:val="00F76287"/>
    <w:rsid w:val="00F77D22"/>
    <w:rsid w:val="00F821A2"/>
    <w:rsid w:val="00F838C1"/>
    <w:rsid w:val="00F904EA"/>
    <w:rsid w:val="00F93803"/>
    <w:rsid w:val="00F951F0"/>
    <w:rsid w:val="00FA2146"/>
    <w:rsid w:val="00FA2FCF"/>
    <w:rsid w:val="00FB0CC7"/>
    <w:rsid w:val="00FB64F9"/>
    <w:rsid w:val="00FB67F1"/>
    <w:rsid w:val="00FC3EC7"/>
    <w:rsid w:val="00FC4C28"/>
    <w:rsid w:val="00FD2CBB"/>
    <w:rsid w:val="00FD7F36"/>
    <w:rsid w:val="00FE009B"/>
    <w:rsid w:val="00FE03AA"/>
    <w:rsid w:val="00FE059B"/>
    <w:rsid w:val="00FF1A6B"/>
    <w:rsid w:val="00FF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B9879CB-35BB-4999-8E0D-A642A87B7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2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 w:semiHidden="1" w:unhideWhenUsed="1" w:qFormat="1"/>
    <w:lsdException w:name="footnote text" w:semiHidden="1" w:unhideWhenUsed="1"/>
    <w:lsdException w:name="annotation text" w:semiHidden="1" w:unhideWhenUsed="1"/>
    <w:lsdException w:name="header" w:locked="0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locked="0" w:semiHidden="1" w:unhideWhenUsed="1" w:qFormat="1"/>
    <w:lsdException w:name="envelope return" w:locked="0" w:semiHidden="1" w:unhideWhenUsed="1" w:qFormat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0" w:semiHidden="1" w:unhideWhenUsed="1" w:qFormat="1"/>
    <w:lsdException w:name="List Bullet" w:semiHidden="1" w:unhideWhenUsed="1"/>
    <w:lsdException w:name="List Number" w:locked="0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 w:qFormat="1"/>
    <w:lsdException w:name="Closing" w:semiHidden="1" w:unhideWhenUsed="1"/>
    <w:lsdException w:name="Signature" w:locked="0" w:semiHidden="1" w:unhideWhenUsed="1" w:qFormat="1"/>
    <w:lsdException w:name="Default Paragraph Font" w:locked="0" w:semiHidden="1" w:uiPriority="1" w:unhideWhenUsed="1"/>
    <w:lsdException w:name="Body Text" w:locked="0" w:semiHidden="1" w:unhideWhenUsed="1" w:qFormat="1"/>
    <w:lsdException w:name="Body Text Indent" w:semiHidden="1" w:unhideWhenUsed="1"/>
    <w:lsdException w:name="List Continue" w:locked="0" w:semiHidden="1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 w:uiPriority="11" w:qFormat="1"/>
    <w:lsdException w:name="Salutation" w:locked="0" w:semiHidden="1" w:unhideWhenUsed="1" w:qFormat="1"/>
    <w:lsdException w:name="Date" w:locked="0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locked="0" w:semiHidden="1" w:unhideWhenUsed="1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0" w:semiHidden="1" w:unhideWhenUsed="1" w:qFormat="1"/>
    <w:lsdException w:name="Hyperlink" w:semiHidden="1" w:unhideWhenUsed="1"/>
    <w:lsdException w:name="FollowedHyperlink" w:semiHidden="1" w:unhideWhenUsed="1"/>
    <w:lsdException w:name="Strong" w:locked="0" w:uiPriority="22" w:qFormat="1"/>
    <w:lsdException w:name="Emphasis" w:uiPriority="20" w:qFormat="1"/>
    <w:lsdException w:name="Document Map" w:semiHidden="1" w:unhideWhenUsed="1"/>
    <w:lsdException w:name="Plain Text" w:locked="0" w:semiHidden="1" w:unhideWhenUsed="1" w:qFormat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lny">
    <w:name w:val="Normal"/>
    <w:qFormat/>
    <w:rsid w:val="00AD21A9"/>
    <w:pPr>
      <w:spacing w:after="120"/>
    </w:pPr>
    <w:rPr>
      <w:sz w:val="24"/>
      <w:szCs w:val="24"/>
      <w:lang w:eastAsia="en-US"/>
    </w:rPr>
  </w:style>
  <w:style w:type="paragraph" w:styleId="Nadpis1">
    <w:name w:val="heading 1"/>
    <w:basedOn w:val="Normlny"/>
    <w:next w:val="Normlny"/>
    <w:link w:val="Nadpis1Char"/>
    <w:uiPriority w:val="2"/>
    <w:qFormat/>
    <w:rsid w:val="000F6CEC"/>
    <w:pPr>
      <w:keepNext/>
      <w:keepLines/>
      <w:outlineLvl w:val="0"/>
    </w:pPr>
    <w:rPr>
      <w:b/>
      <w:bCs/>
      <w:sz w:val="36"/>
      <w:szCs w:val="28"/>
    </w:rPr>
  </w:style>
  <w:style w:type="paragraph" w:styleId="Nadpis2">
    <w:name w:val="heading 2"/>
    <w:basedOn w:val="Normlny"/>
    <w:next w:val="Normlny"/>
    <w:link w:val="Nadpis2Char"/>
    <w:uiPriority w:val="2"/>
    <w:qFormat/>
    <w:rsid w:val="000F6CEC"/>
    <w:pPr>
      <w:keepNext/>
      <w:keepLines/>
      <w:outlineLvl w:val="1"/>
    </w:pPr>
    <w:rPr>
      <w:b/>
      <w:bCs/>
      <w:sz w:val="32"/>
      <w:szCs w:val="26"/>
    </w:rPr>
  </w:style>
  <w:style w:type="paragraph" w:styleId="Nadpis3">
    <w:name w:val="heading 3"/>
    <w:basedOn w:val="Normlny"/>
    <w:next w:val="Normlny"/>
    <w:link w:val="Nadpis3Char"/>
    <w:uiPriority w:val="2"/>
    <w:qFormat/>
    <w:rsid w:val="000F6CEC"/>
    <w:pPr>
      <w:keepNext/>
      <w:keepLines/>
      <w:spacing w:before="80"/>
      <w:outlineLvl w:val="2"/>
    </w:pPr>
    <w:rPr>
      <w:b/>
      <w:bCs/>
      <w:sz w:val="28"/>
    </w:rPr>
  </w:style>
  <w:style w:type="paragraph" w:styleId="Nadpis4">
    <w:name w:val="heading 4"/>
    <w:basedOn w:val="Normlny"/>
    <w:next w:val="Normlny"/>
    <w:link w:val="Nadpis4Char"/>
    <w:uiPriority w:val="2"/>
    <w:qFormat/>
    <w:rsid w:val="000F6CEC"/>
    <w:pPr>
      <w:keepNext/>
      <w:keepLines/>
      <w:spacing w:before="80"/>
      <w:outlineLvl w:val="3"/>
    </w:pPr>
    <w:rPr>
      <w:b/>
      <w:bCs/>
      <w:iCs/>
      <w:sz w:val="26"/>
    </w:rPr>
  </w:style>
  <w:style w:type="paragraph" w:styleId="Nadpis5">
    <w:name w:val="heading 5"/>
    <w:basedOn w:val="Normlny"/>
    <w:next w:val="Normlny"/>
    <w:link w:val="Nadpis5Char"/>
    <w:uiPriority w:val="2"/>
    <w:qFormat/>
    <w:rsid w:val="000F6CEC"/>
    <w:pPr>
      <w:keepNext/>
      <w:keepLines/>
      <w:spacing w:before="80"/>
      <w:outlineLvl w:val="4"/>
    </w:pPr>
    <w:rPr>
      <w:b/>
    </w:rPr>
  </w:style>
  <w:style w:type="paragraph" w:styleId="Nadpis6">
    <w:name w:val="heading 6"/>
    <w:basedOn w:val="Normlny"/>
    <w:next w:val="Normlny"/>
    <w:link w:val="Nadpis6Char"/>
    <w:uiPriority w:val="9"/>
    <w:semiHidden/>
    <w:qFormat/>
    <w:locked/>
    <w:rsid w:val="00BA4A83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Nadpis7">
    <w:name w:val="heading 7"/>
    <w:basedOn w:val="Normlny"/>
    <w:next w:val="Normlny"/>
    <w:link w:val="Nadpis7Char"/>
    <w:uiPriority w:val="9"/>
    <w:semiHidden/>
    <w:qFormat/>
    <w:locked/>
    <w:rsid w:val="00BA4A83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Nadpis8">
    <w:name w:val="heading 8"/>
    <w:basedOn w:val="Normlny"/>
    <w:next w:val="Normlny"/>
    <w:link w:val="Nadpis8Char"/>
    <w:uiPriority w:val="9"/>
    <w:semiHidden/>
    <w:qFormat/>
    <w:locked/>
    <w:rsid w:val="00BA4A83"/>
    <w:pPr>
      <w:keepNext/>
      <w:keepLines/>
      <w:spacing w:before="200"/>
      <w:outlineLvl w:val="7"/>
    </w:pPr>
    <w:rPr>
      <w:rFonts w:ascii="Cambria" w:hAnsi="Cambria"/>
      <w:color w:val="4F81BD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qFormat/>
    <w:locked/>
    <w:rsid w:val="00BA4A83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2"/>
    <w:rsid w:val="00EC2A8C"/>
    <w:rPr>
      <w:rFonts w:eastAsia="Times New Roman" w:cs="Times New Roman"/>
      <w:b/>
      <w:bCs/>
      <w:sz w:val="36"/>
      <w:szCs w:val="28"/>
    </w:rPr>
  </w:style>
  <w:style w:type="character" w:customStyle="1" w:styleId="Nadpis2Char">
    <w:name w:val="Nadpis 2 Char"/>
    <w:link w:val="Nadpis2"/>
    <w:uiPriority w:val="9"/>
    <w:rsid w:val="00EC2A8C"/>
    <w:rPr>
      <w:rFonts w:eastAsia="Times New Roman" w:cs="Times New Roman"/>
      <w:b/>
      <w:bCs/>
      <w:sz w:val="32"/>
      <w:szCs w:val="26"/>
    </w:rPr>
  </w:style>
  <w:style w:type="character" w:customStyle="1" w:styleId="Nadpis3Char">
    <w:name w:val="Nadpis 3 Char"/>
    <w:link w:val="Nadpis3"/>
    <w:uiPriority w:val="2"/>
    <w:rsid w:val="00EC2A8C"/>
    <w:rPr>
      <w:rFonts w:eastAsia="Times New Roman" w:cs="Times New Roman"/>
      <w:b/>
      <w:bCs/>
      <w:sz w:val="28"/>
    </w:rPr>
  </w:style>
  <w:style w:type="character" w:customStyle="1" w:styleId="Nadpis4Char">
    <w:name w:val="Nadpis 4 Char"/>
    <w:link w:val="Nadpis4"/>
    <w:uiPriority w:val="2"/>
    <w:rsid w:val="00EC2A8C"/>
    <w:rPr>
      <w:rFonts w:eastAsia="Times New Roman" w:cs="Times New Roman"/>
      <w:b/>
      <w:bCs/>
      <w:iCs/>
      <w:sz w:val="26"/>
    </w:rPr>
  </w:style>
  <w:style w:type="character" w:customStyle="1" w:styleId="Nadpis5Char">
    <w:name w:val="Nadpis 5 Char"/>
    <w:link w:val="Nadpis5"/>
    <w:uiPriority w:val="2"/>
    <w:rsid w:val="00EC2A8C"/>
    <w:rPr>
      <w:rFonts w:eastAsia="Times New Roman" w:cs="Times New Roman"/>
      <w:b/>
    </w:rPr>
  </w:style>
  <w:style w:type="character" w:customStyle="1" w:styleId="Nadpis6Char">
    <w:name w:val="Nadpis 6 Char"/>
    <w:link w:val="Nadpis6"/>
    <w:uiPriority w:val="9"/>
    <w:semiHidden/>
    <w:rsid w:val="003D23EA"/>
    <w:rPr>
      <w:rFonts w:ascii="Cambria" w:eastAsia="Times New Roman" w:hAnsi="Cambria" w:cs="Times New Roman"/>
      <w:i/>
      <w:iCs/>
      <w:color w:val="243F60"/>
    </w:rPr>
  </w:style>
  <w:style w:type="character" w:customStyle="1" w:styleId="Nadpis7Char">
    <w:name w:val="Nadpis 7 Char"/>
    <w:link w:val="Nadpis7"/>
    <w:uiPriority w:val="9"/>
    <w:semiHidden/>
    <w:rsid w:val="003D23EA"/>
    <w:rPr>
      <w:rFonts w:ascii="Cambria" w:eastAsia="Times New Roman" w:hAnsi="Cambria" w:cs="Times New Roman"/>
      <w:i/>
      <w:iCs/>
      <w:color w:val="404040"/>
    </w:rPr>
  </w:style>
  <w:style w:type="character" w:customStyle="1" w:styleId="Nadpis8Char">
    <w:name w:val="Nadpis 8 Char"/>
    <w:link w:val="Nadpis8"/>
    <w:uiPriority w:val="9"/>
    <w:semiHidden/>
    <w:rsid w:val="003D23EA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Nadpis9Char">
    <w:name w:val="Nadpis 9 Char"/>
    <w:link w:val="Nadpis9"/>
    <w:uiPriority w:val="9"/>
    <w:semiHidden/>
    <w:rsid w:val="003D23EA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Popis">
    <w:name w:val="caption"/>
    <w:basedOn w:val="Normlny"/>
    <w:next w:val="Normlny"/>
    <w:uiPriority w:val="35"/>
    <w:semiHidden/>
    <w:qFormat/>
    <w:locked/>
    <w:rsid w:val="00BA4A83"/>
    <w:rPr>
      <w:b/>
      <w:bCs/>
      <w:color w:val="4F81BD"/>
      <w:sz w:val="18"/>
      <w:szCs w:val="18"/>
    </w:rPr>
  </w:style>
  <w:style w:type="paragraph" w:styleId="Nzov">
    <w:name w:val="Title"/>
    <w:basedOn w:val="Normlny"/>
    <w:next w:val="Normlny"/>
    <w:link w:val="NzovChar"/>
    <w:uiPriority w:val="3"/>
    <w:qFormat/>
    <w:rsid w:val="000F6CEC"/>
    <w:pPr>
      <w:pBdr>
        <w:bottom w:val="single" w:sz="8" w:space="4" w:color="4F81BD"/>
      </w:pBdr>
      <w:spacing w:after="60"/>
      <w:contextualSpacing/>
    </w:pPr>
    <w:rPr>
      <w:b/>
      <w:spacing w:val="5"/>
      <w:kern w:val="28"/>
      <w:sz w:val="40"/>
      <w:szCs w:val="52"/>
    </w:rPr>
  </w:style>
  <w:style w:type="character" w:customStyle="1" w:styleId="NzovChar">
    <w:name w:val="Názov Char"/>
    <w:link w:val="Nzov"/>
    <w:uiPriority w:val="3"/>
    <w:rsid w:val="003D23EA"/>
    <w:rPr>
      <w:rFonts w:eastAsia="Times New Roman" w:cs="Times New Roman"/>
      <w:b/>
      <w:spacing w:val="5"/>
      <w:kern w:val="28"/>
      <w:sz w:val="40"/>
      <w:szCs w:val="52"/>
    </w:rPr>
  </w:style>
  <w:style w:type="paragraph" w:styleId="Podtitul">
    <w:name w:val="Subtitle"/>
    <w:basedOn w:val="Normlny"/>
    <w:next w:val="Normlny"/>
    <w:link w:val="PodtitulChar"/>
    <w:uiPriority w:val="11"/>
    <w:semiHidden/>
    <w:qFormat/>
    <w:rsid w:val="000F6CEC"/>
    <w:pPr>
      <w:numPr>
        <w:ilvl w:val="1"/>
      </w:numPr>
      <w:spacing w:after="60"/>
      <w:jc w:val="center"/>
    </w:pPr>
    <w:rPr>
      <w:iCs/>
      <w:spacing w:val="15"/>
    </w:rPr>
  </w:style>
  <w:style w:type="character" w:customStyle="1" w:styleId="PodtitulChar">
    <w:name w:val="Podtitul Char"/>
    <w:link w:val="Podtitul"/>
    <w:uiPriority w:val="11"/>
    <w:semiHidden/>
    <w:rsid w:val="003D23EA"/>
    <w:rPr>
      <w:rFonts w:eastAsia="Times New Roman" w:cs="Times New Roman"/>
      <w:iCs/>
      <w:spacing w:val="15"/>
    </w:rPr>
  </w:style>
  <w:style w:type="character" w:styleId="Siln">
    <w:name w:val="Strong"/>
    <w:uiPriority w:val="22"/>
    <w:qFormat/>
    <w:rsid w:val="000F6CEC"/>
    <w:rPr>
      <w:rFonts w:ascii="Calibri" w:hAnsi="Calibri"/>
      <w:b/>
      <w:bCs/>
      <w:strike w:val="0"/>
      <w:dstrike w:val="0"/>
      <w:sz w:val="24"/>
    </w:rPr>
  </w:style>
  <w:style w:type="paragraph" w:styleId="Nadpispoznmky">
    <w:name w:val="Note Heading"/>
    <w:basedOn w:val="Normlny"/>
    <w:next w:val="Normlny"/>
    <w:link w:val="NadpispoznmkyChar"/>
    <w:autoRedefine/>
    <w:uiPriority w:val="99"/>
    <w:semiHidden/>
    <w:unhideWhenUsed/>
    <w:qFormat/>
    <w:rsid w:val="000F6CEC"/>
  </w:style>
  <w:style w:type="character" w:customStyle="1" w:styleId="NadpispoznmkyChar">
    <w:name w:val="Nadpis poznámky Char"/>
    <w:link w:val="Nadpispoznmky"/>
    <w:uiPriority w:val="99"/>
    <w:semiHidden/>
    <w:rsid w:val="002C490C"/>
    <w:rPr>
      <w:sz w:val="24"/>
    </w:rPr>
  </w:style>
  <w:style w:type="paragraph" w:styleId="Odsekzoznamu">
    <w:name w:val="List Paragraph"/>
    <w:basedOn w:val="Normlny"/>
    <w:uiPriority w:val="34"/>
    <w:qFormat/>
    <w:locked/>
    <w:rsid w:val="00BA4A83"/>
    <w:pPr>
      <w:ind w:left="720"/>
      <w:contextualSpacing/>
    </w:pPr>
  </w:style>
  <w:style w:type="character" w:styleId="Zvraznenie">
    <w:name w:val="Emphasis"/>
    <w:uiPriority w:val="20"/>
    <w:semiHidden/>
    <w:qFormat/>
    <w:locked/>
    <w:rsid w:val="002C490C"/>
    <w:rPr>
      <w:i/>
      <w:iCs/>
    </w:rPr>
  </w:style>
  <w:style w:type="paragraph" w:styleId="Bezriadkovania">
    <w:name w:val="No Spacing"/>
    <w:uiPriority w:val="6"/>
    <w:semiHidden/>
    <w:qFormat/>
    <w:locked/>
    <w:rsid w:val="002C490C"/>
    <w:rPr>
      <w:sz w:val="24"/>
      <w:szCs w:val="24"/>
      <w:lang w:eastAsia="en-US"/>
    </w:rPr>
  </w:style>
  <w:style w:type="paragraph" w:styleId="Citcia">
    <w:name w:val="Quote"/>
    <w:basedOn w:val="Normlny"/>
    <w:next w:val="Normlny"/>
    <w:link w:val="CitciaChar"/>
    <w:uiPriority w:val="29"/>
    <w:semiHidden/>
    <w:qFormat/>
    <w:locked/>
    <w:rsid w:val="002C490C"/>
    <w:rPr>
      <w:i/>
      <w:iCs/>
      <w:color w:val="000000"/>
    </w:rPr>
  </w:style>
  <w:style w:type="character" w:customStyle="1" w:styleId="CitciaChar">
    <w:name w:val="Citácia Char"/>
    <w:link w:val="Citcia"/>
    <w:uiPriority w:val="29"/>
    <w:semiHidden/>
    <w:rsid w:val="003D23EA"/>
    <w:rPr>
      <w:i/>
      <w:iCs/>
      <w:color w:val="000000"/>
    </w:rPr>
  </w:style>
  <w:style w:type="paragraph" w:styleId="Zvraznencitcia">
    <w:name w:val="Intense Quote"/>
    <w:basedOn w:val="Normlny"/>
    <w:next w:val="Normlny"/>
    <w:link w:val="ZvraznencitciaChar"/>
    <w:uiPriority w:val="30"/>
    <w:semiHidden/>
    <w:qFormat/>
    <w:locked/>
    <w:rsid w:val="002C490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ZvraznencitciaChar">
    <w:name w:val="Zvýraznená citácia Char"/>
    <w:link w:val="Zvraznencitcia"/>
    <w:uiPriority w:val="30"/>
    <w:semiHidden/>
    <w:rsid w:val="003D23EA"/>
    <w:rPr>
      <w:b/>
      <w:bCs/>
      <w:i/>
      <w:iCs/>
      <w:color w:val="4F81BD"/>
    </w:rPr>
  </w:style>
  <w:style w:type="character" w:styleId="Jemnzvraznenie">
    <w:name w:val="Subtle Emphasis"/>
    <w:uiPriority w:val="19"/>
    <w:semiHidden/>
    <w:qFormat/>
    <w:locked/>
    <w:rsid w:val="002C490C"/>
    <w:rPr>
      <w:i/>
      <w:iCs/>
      <w:color w:val="808080"/>
    </w:rPr>
  </w:style>
  <w:style w:type="character" w:styleId="Intenzvnezvraznenie">
    <w:name w:val="Intense Emphasis"/>
    <w:uiPriority w:val="21"/>
    <w:semiHidden/>
    <w:qFormat/>
    <w:locked/>
    <w:rsid w:val="002C490C"/>
    <w:rPr>
      <w:b/>
      <w:bCs/>
      <w:i/>
      <w:iCs/>
      <w:color w:val="4F81BD"/>
    </w:rPr>
  </w:style>
  <w:style w:type="character" w:styleId="Jemnodkaz">
    <w:name w:val="Subtle Reference"/>
    <w:uiPriority w:val="31"/>
    <w:semiHidden/>
    <w:qFormat/>
    <w:locked/>
    <w:rsid w:val="002C490C"/>
    <w:rPr>
      <w:smallCaps/>
      <w:color w:val="C0504D"/>
      <w:u w:val="single"/>
    </w:rPr>
  </w:style>
  <w:style w:type="character" w:styleId="Intenzvnyodkaz">
    <w:name w:val="Intense Reference"/>
    <w:uiPriority w:val="32"/>
    <w:semiHidden/>
    <w:qFormat/>
    <w:locked/>
    <w:rsid w:val="002C490C"/>
    <w:rPr>
      <w:b/>
      <w:bCs/>
      <w:smallCaps/>
      <w:color w:val="C0504D"/>
      <w:spacing w:val="5"/>
      <w:u w:val="single"/>
    </w:rPr>
  </w:style>
  <w:style w:type="character" w:styleId="Nzovknihy">
    <w:name w:val="Book Title"/>
    <w:uiPriority w:val="33"/>
    <w:semiHidden/>
    <w:qFormat/>
    <w:locked/>
    <w:rsid w:val="002C490C"/>
    <w:rPr>
      <w:b/>
      <w:bCs/>
      <w:smallCaps/>
      <w:spacing w:val="5"/>
    </w:rPr>
  </w:style>
  <w:style w:type="table" w:styleId="Mriekatabuky">
    <w:name w:val="Table Grid"/>
    <w:basedOn w:val="Normlnatabuka"/>
    <w:uiPriority w:val="59"/>
    <w:rsid w:val="00BA4A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resanaoblke">
    <w:name w:val="envelope address"/>
    <w:basedOn w:val="Normlny"/>
    <w:uiPriority w:val="99"/>
    <w:qFormat/>
    <w:rsid w:val="000F6CEC"/>
    <w:pPr>
      <w:framePr w:w="7920" w:h="1980" w:hRule="exact" w:hSpace="141" w:wrap="auto" w:hAnchor="page" w:xAlign="center" w:yAlign="bottom"/>
      <w:ind w:left="2880"/>
    </w:pPr>
  </w:style>
  <w:style w:type="paragraph" w:styleId="slovanzoznam">
    <w:name w:val="List Number"/>
    <w:basedOn w:val="Normlny"/>
    <w:uiPriority w:val="7"/>
    <w:qFormat/>
    <w:rsid w:val="000F6CEC"/>
    <w:pPr>
      <w:numPr>
        <w:numId w:val="26"/>
      </w:numPr>
      <w:contextualSpacing/>
    </w:pPr>
  </w:style>
  <w:style w:type="paragraph" w:styleId="Dtum">
    <w:name w:val="Date"/>
    <w:basedOn w:val="Normlny"/>
    <w:next w:val="Normlny"/>
    <w:link w:val="DtumChar"/>
    <w:uiPriority w:val="14"/>
    <w:qFormat/>
    <w:rsid w:val="000F6CEC"/>
  </w:style>
  <w:style w:type="character" w:customStyle="1" w:styleId="DtumChar">
    <w:name w:val="Dátum Char"/>
    <w:basedOn w:val="Predvolenpsmoodseku"/>
    <w:link w:val="Dtum"/>
    <w:uiPriority w:val="14"/>
    <w:rsid w:val="00693E5F"/>
  </w:style>
  <w:style w:type="paragraph" w:styleId="Hlavika">
    <w:name w:val="header"/>
    <w:basedOn w:val="Normlny"/>
    <w:link w:val="HlavikaChar"/>
    <w:uiPriority w:val="99"/>
    <w:qFormat/>
    <w:rsid w:val="000F6CE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D23EA"/>
  </w:style>
  <w:style w:type="character" w:customStyle="1" w:styleId="kurzva">
    <w:name w:val="kurzíva"/>
    <w:uiPriority w:val="1"/>
    <w:qFormat/>
    <w:rsid w:val="000F6CEC"/>
    <w:rPr>
      <w:rFonts w:ascii="Calibri" w:hAnsi="Calibri"/>
      <w:i/>
      <w:sz w:val="24"/>
    </w:rPr>
  </w:style>
  <w:style w:type="numbering" w:customStyle="1" w:styleId="Odrky">
    <w:name w:val="Odrážky"/>
    <w:basedOn w:val="Bezzoznamu"/>
    <w:uiPriority w:val="99"/>
    <w:rsid w:val="009A78C5"/>
    <w:pPr>
      <w:numPr>
        <w:numId w:val="13"/>
      </w:numPr>
    </w:pPr>
  </w:style>
  <w:style w:type="paragraph" w:styleId="Hlavikaobsahu">
    <w:name w:val="TOC Heading"/>
    <w:basedOn w:val="Nadpis1"/>
    <w:next w:val="Normlny"/>
    <w:uiPriority w:val="39"/>
    <w:semiHidden/>
    <w:qFormat/>
    <w:locked/>
    <w:rsid w:val="002C490C"/>
    <w:pPr>
      <w:spacing w:before="480"/>
      <w:outlineLvl w:val="9"/>
    </w:pPr>
    <w:rPr>
      <w:rFonts w:ascii="Cambria" w:hAnsi="Cambria"/>
      <w:color w:val="365F91"/>
      <w:sz w:val="28"/>
    </w:rPr>
  </w:style>
  <w:style w:type="paragraph" w:styleId="Normlnysozarkami">
    <w:name w:val="Normal Indent"/>
    <w:basedOn w:val="Normlny"/>
    <w:uiPriority w:val="99"/>
    <w:semiHidden/>
    <w:unhideWhenUsed/>
    <w:qFormat/>
    <w:rsid w:val="000F6CEC"/>
    <w:pPr>
      <w:ind w:left="708"/>
    </w:pPr>
  </w:style>
  <w:style w:type="paragraph" w:styleId="Obyajntext">
    <w:name w:val="Plain Text"/>
    <w:basedOn w:val="Normlny"/>
    <w:link w:val="ObyajntextChar"/>
    <w:uiPriority w:val="99"/>
    <w:qFormat/>
    <w:rsid w:val="000F6CEC"/>
    <w:rPr>
      <w:rFonts w:cs="Consolas"/>
      <w:szCs w:val="21"/>
    </w:rPr>
  </w:style>
  <w:style w:type="character" w:customStyle="1" w:styleId="ObyajntextChar">
    <w:name w:val="Obyčajný text Char"/>
    <w:link w:val="Obyajntext"/>
    <w:uiPriority w:val="99"/>
    <w:rsid w:val="00693E5F"/>
    <w:rPr>
      <w:rFonts w:cs="Consolas"/>
      <w:szCs w:val="21"/>
    </w:rPr>
  </w:style>
  <w:style w:type="paragraph" w:styleId="Oslovenie">
    <w:name w:val="Salutation"/>
    <w:basedOn w:val="Normlny"/>
    <w:next w:val="Normlny"/>
    <w:link w:val="OslovenieChar"/>
    <w:uiPriority w:val="99"/>
    <w:semiHidden/>
    <w:unhideWhenUsed/>
    <w:qFormat/>
    <w:rsid w:val="000F6CEC"/>
  </w:style>
  <w:style w:type="character" w:customStyle="1" w:styleId="OslovenieChar">
    <w:name w:val="Oslovenie Char"/>
    <w:link w:val="Oslovenie"/>
    <w:uiPriority w:val="99"/>
    <w:semiHidden/>
    <w:rsid w:val="00BA4A83"/>
    <w:rPr>
      <w:sz w:val="24"/>
    </w:rPr>
  </w:style>
  <w:style w:type="paragraph" w:styleId="Oznaitext">
    <w:name w:val="Block Text"/>
    <w:basedOn w:val="Normlny"/>
    <w:uiPriority w:val="99"/>
    <w:unhideWhenUsed/>
    <w:qFormat/>
    <w:rsid w:val="000F6CEC"/>
    <w:pPr>
      <w:pBdr>
        <w:top w:val="single" w:sz="2" w:space="10" w:color="auto"/>
        <w:left w:val="single" w:sz="2" w:space="10" w:color="auto"/>
        <w:bottom w:val="single" w:sz="2" w:space="10" w:color="auto"/>
        <w:right w:val="single" w:sz="2" w:space="10" w:color="auto"/>
      </w:pBdr>
      <w:shd w:val="clear" w:color="auto" w:fill="FFFFFF"/>
      <w:ind w:left="1418" w:right="1418"/>
    </w:pPr>
    <w:rPr>
      <w:iCs/>
    </w:rPr>
  </w:style>
  <w:style w:type="character" w:customStyle="1" w:styleId="Podiarknut">
    <w:name w:val="Podčiarknuté"/>
    <w:uiPriority w:val="1"/>
    <w:qFormat/>
    <w:rsid w:val="000F6CEC"/>
    <w:rPr>
      <w:rFonts w:ascii="Calibri" w:hAnsi="Calibri"/>
      <w:sz w:val="24"/>
      <w:u w:val="single"/>
    </w:rPr>
  </w:style>
  <w:style w:type="paragraph" w:styleId="Podpis">
    <w:name w:val="Signature"/>
    <w:basedOn w:val="Normlny"/>
    <w:link w:val="PodpisChar"/>
    <w:uiPriority w:val="99"/>
    <w:semiHidden/>
    <w:unhideWhenUsed/>
    <w:qFormat/>
    <w:rsid w:val="000F6CEC"/>
    <w:pPr>
      <w:ind w:left="4252"/>
    </w:pPr>
  </w:style>
  <w:style w:type="character" w:customStyle="1" w:styleId="PodpisChar">
    <w:name w:val="Podpis Char"/>
    <w:link w:val="Podpis"/>
    <w:uiPriority w:val="99"/>
    <w:semiHidden/>
    <w:rsid w:val="00BA4A83"/>
    <w:rPr>
      <w:sz w:val="24"/>
    </w:rPr>
  </w:style>
  <w:style w:type="paragraph" w:styleId="Pokraovaniezoznamu">
    <w:name w:val="List Continue"/>
    <w:basedOn w:val="Normlny"/>
    <w:uiPriority w:val="99"/>
    <w:qFormat/>
    <w:rsid w:val="000F6CEC"/>
    <w:pPr>
      <w:ind w:left="283"/>
      <w:contextualSpacing/>
    </w:pPr>
  </w:style>
  <w:style w:type="paragraph" w:customStyle="1" w:styleId="Pouka">
    <w:name w:val="Poučka"/>
    <w:basedOn w:val="Normlny"/>
    <w:uiPriority w:val="5"/>
    <w:qFormat/>
    <w:rsid w:val="000F6CEC"/>
    <w:pPr>
      <w:spacing w:before="240" w:after="240"/>
    </w:pPr>
    <w:rPr>
      <w:b/>
    </w:rPr>
  </w:style>
  <w:style w:type="paragraph" w:styleId="Obsah1">
    <w:name w:val="toc 1"/>
    <w:basedOn w:val="Normlny"/>
    <w:next w:val="Normlny"/>
    <w:autoRedefine/>
    <w:uiPriority w:val="39"/>
    <w:semiHidden/>
    <w:unhideWhenUsed/>
    <w:locked/>
    <w:rsid w:val="000F6CEC"/>
    <w:pPr>
      <w:spacing w:after="100"/>
    </w:pPr>
  </w:style>
  <w:style w:type="paragraph" w:styleId="Spiatonadresanaoblke">
    <w:name w:val="envelope return"/>
    <w:basedOn w:val="Normlny"/>
    <w:uiPriority w:val="99"/>
    <w:semiHidden/>
    <w:unhideWhenUsed/>
    <w:qFormat/>
    <w:rsid w:val="000F6CEC"/>
    <w:rPr>
      <w:sz w:val="20"/>
      <w:szCs w:val="20"/>
    </w:rPr>
  </w:style>
  <w:style w:type="paragraph" w:customStyle="1" w:styleId="Silnpodiarknut">
    <w:name w:val="Silný podčiarknutý"/>
    <w:basedOn w:val="Normlny"/>
    <w:qFormat/>
    <w:rsid w:val="000F6CEC"/>
    <w:rPr>
      <w:b/>
      <w:u w:val="single"/>
    </w:rPr>
  </w:style>
  <w:style w:type="paragraph" w:styleId="Zkladntext">
    <w:name w:val="Body Text"/>
    <w:basedOn w:val="Normlny"/>
    <w:link w:val="ZkladntextChar"/>
    <w:uiPriority w:val="99"/>
    <w:semiHidden/>
    <w:unhideWhenUsed/>
    <w:qFormat/>
    <w:rsid w:val="000F6CEC"/>
  </w:style>
  <w:style w:type="character" w:customStyle="1" w:styleId="ZkladntextChar">
    <w:name w:val="Základný text Char"/>
    <w:link w:val="Zkladntext"/>
    <w:uiPriority w:val="99"/>
    <w:semiHidden/>
    <w:rsid w:val="00BA4A83"/>
    <w:rPr>
      <w:sz w:val="24"/>
    </w:rPr>
  </w:style>
  <w:style w:type="paragraph" w:styleId="Zoznam">
    <w:name w:val="List"/>
    <w:basedOn w:val="Normlny"/>
    <w:uiPriority w:val="99"/>
    <w:semiHidden/>
    <w:unhideWhenUsed/>
    <w:qFormat/>
    <w:rsid w:val="000F6CEC"/>
    <w:pPr>
      <w:ind w:left="284" w:hanging="284"/>
      <w:contextualSpacing/>
    </w:pPr>
  </w:style>
  <w:style w:type="numbering" w:customStyle="1" w:styleId="Odrkygrafick">
    <w:name w:val="Odrážky grafické"/>
    <w:basedOn w:val="Bezzoznamu"/>
    <w:uiPriority w:val="99"/>
    <w:rsid w:val="00EA0D6C"/>
    <w:pPr>
      <w:numPr>
        <w:numId w:val="38"/>
      </w:numPr>
    </w:pPr>
  </w:style>
  <w:style w:type="paragraph" w:styleId="Pta">
    <w:name w:val="footer"/>
    <w:basedOn w:val="Normlny"/>
    <w:link w:val="PtaChar"/>
    <w:uiPriority w:val="99"/>
    <w:semiHidden/>
    <w:unhideWhenUsed/>
    <w:locked/>
    <w:rsid w:val="002359AE"/>
    <w:pPr>
      <w:tabs>
        <w:tab w:val="center" w:pos="4536"/>
        <w:tab w:val="right" w:pos="9072"/>
      </w:tabs>
      <w:spacing w:after="0"/>
    </w:pPr>
  </w:style>
  <w:style w:type="paragraph" w:customStyle="1" w:styleId="Normlnyzven">
    <w:name w:val="Normálny zväčšený"/>
    <w:next w:val="Normlny"/>
    <w:qFormat/>
    <w:rsid w:val="00757430"/>
    <w:pPr>
      <w:spacing w:after="120"/>
    </w:pPr>
    <w:rPr>
      <w:sz w:val="28"/>
      <w:szCs w:val="24"/>
      <w:lang w:eastAsia="en-US"/>
    </w:rPr>
  </w:style>
  <w:style w:type="character" w:customStyle="1" w:styleId="PtaChar">
    <w:name w:val="Päta Char"/>
    <w:basedOn w:val="Predvolenpsmoodseku"/>
    <w:link w:val="Pta"/>
    <w:uiPriority w:val="99"/>
    <w:semiHidden/>
    <w:rsid w:val="002359AE"/>
  </w:style>
  <w:style w:type="character" w:styleId="Hypertextovprepojenie">
    <w:name w:val="Hyperlink"/>
    <w:uiPriority w:val="99"/>
    <w:unhideWhenUsed/>
    <w:locked/>
    <w:rsid w:val="002359AE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locked/>
    <w:rsid w:val="002359A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359AE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semiHidden/>
    <w:unhideWhenUsed/>
    <w:locked/>
    <w:rsid w:val="00507140"/>
    <w:pP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locked/>
    <w:rsid w:val="001346F8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346F8"/>
    <w:rPr>
      <w:rFonts w:asciiTheme="minorHAnsi" w:eastAsiaTheme="minorHAnsi" w:hAnsiTheme="minorHAnsi" w:cstheme="minorBidi"/>
      <w:lang w:eastAsia="en-US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locked/>
    <w:rsid w:val="00D778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hAnsi="Courier New" w:cs="Courier New"/>
      <w:sz w:val="20"/>
      <w:szCs w:val="20"/>
      <w:lang w:val="en-US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D7780B"/>
    <w:rPr>
      <w:rFonts w:ascii="Courier New" w:hAnsi="Courier New" w:cs="Courier New"/>
      <w:lang w:val="en-US" w:eastAsia="en-US"/>
    </w:rPr>
  </w:style>
  <w:style w:type="character" w:customStyle="1" w:styleId="xt0psk2">
    <w:name w:val="xt0psk2"/>
    <w:basedOn w:val="Predvolenpsmoodseku"/>
    <w:rsid w:val="001678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42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84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95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6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747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54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68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47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95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46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466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82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40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1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ss.sk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ricovska@unss.sk" TargetMode="Externa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nss.sk" TargetMode="External"/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laskova\Desktop\Vzor%20TS.dotx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0AB69-931E-4387-A656-FF4543190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Vzor TS</Template>
  <TotalTime>1938</TotalTime>
  <Pages>3</Pages>
  <Words>955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6390</CharactersWithSpaces>
  <SharedDoc>false</SharedDoc>
  <HLinks>
    <vt:vector size="18" baseType="variant">
      <vt:variant>
        <vt:i4>6815806</vt:i4>
      </vt:variant>
      <vt:variant>
        <vt:i4>3</vt:i4>
      </vt:variant>
      <vt:variant>
        <vt:i4>0</vt:i4>
      </vt:variant>
      <vt:variant>
        <vt:i4>5</vt:i4>
      </vt:variant>
      <vt:variant>
        <vt:lpwstr>http://www.unss.sk/</vt:lpwstr>
      </vt:variant>
      <vt:variant>
        <vt:lpwstr/>
      </vt:variant>
      <vt:variant>
        <vt:i4>7208975</vt:i4>
      </vt:variant>
      <vt:variant>
        <vt:i4>0</vt:i4>
      </vt:variant>
      <vt:variant>
        <vt:i4>0</vt:i4>
      </vt:variant>
      <vt:variant>
        <vt:i4>5</vt:i4>
      </vt:variant>
      <vt:variant>
        <vt:lpwstr>mailto:dusana.blazkova@unss.sk</vt:lpwstr>
      </vt:variant>
      <vt:variant>
        <vt:lpwstr/>
      </vt:variant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http://www.unss.sk/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blaskova</dc:creator>
  <cp:lastModifiedBy>admin</cp:lastModifiedBy>
  <cp:revision>865</cp:revision>
  <cp:lastPrinted>2022-10-13T15:32:00Z</cp:lastPrinted>
  <dcterms:created xsi:type="dcterms:W3CDTF">2017-01-03T12:31:00Z</dcterms:created>
  <dcterms:modified xsi:type="dcterms:W3CDTF">2022-10-13T17:26:00Z</dcterms:modified>
</cp:coreProperties>
</file>