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shd w:val="clear" w:color="auto" w:fill="2F5496"/>
        <w:tblLook w:val="04A0" w:firstRow="1" w:lastRow="0" w:firstColumn="1" w:lastColumn="0" w:noHBand="0" w:noVBand="1"/>
      </w:tblPr>
      <w:tblGrid>
        <w:gridCol w:w="9072"/>
      </w:tblGrid>
      <w:tr w:rsidR="00206F98" w:rsidRPr="008D40FA" w:rsidTr="008D40FA">
        <w:trPr>
          <w:trHeight w:val="737"/>
        </w:trPr>
        <w:tc>
          <w:tcPr>
            <w:tcW w:w="5000" w:type="pct"/>
            <w:shd w:val="clear" w:color="auto" w:fill="2F5496"/>
            <w:vAlign w:val="center"/>
          </w:tcPr>
          <w:p w:rsidR="00206F98" w:rsidRPr="008D40FA" w:rsidRDefault="00206F98" w:rsidP="008D40FA">
            <w:pPr>
              <w:pStyle w:val="Nadpis1"/>
              <w:jc w:val="center"/>
              <w:rPr>
                <w:rFonts w:ascii="Arial" w:hAnsi="Arial"/>
                <w:color w:val="FFFFFF"/>
                <w:sz w:val="48"/>
                <w:lang w:eastAsia="sk-SK"/>
              </w:rPr>
            </w:pPr>
            <w:r w:rsidRPr="008D40FA">
              <w:rPr>
                <w:rFonts w:ascii="Arial" w:hAnsi="Arial"/>
                <w:color w:val="FFFFFF"/>
                <w:sz w:val="48"/>
                <w:lang w:eastAsia="sk-SK"/>
              </w:rPr>
              <w:t>Tlačová správa</w:t>
            </w:r>
          </w:p>
        </w:tc>
      </w:tr>
    </w:tbl>
    <w:p w:rsidR="00266438" w:rsidRPr="00266438" w:rsidRDefault="00266438" w:rsidP="00865934">
      <w:pPr>
        <w:spacing w:after="0" w:line="340" w:lineRule="exact"/>
        <w:rPr>
          <w:lang w:eastAsia="sk-SK"/>
        </w:rPr>
      </w:pPr>
    </w:p>
    <w:p w:rsidR="00656504" w:rsidRDefault="00656504" w:rsidP="00656504">
      <w:pPr>
        <w:spacing w:line="276" w:lineRule="auto"/>
        <w:rPr>
          <w:rStyle w:val="Nadpis1Char"/>
        </w:rPr>
      </w:pPr>
      <w:r w:rsidRPr="00656504">
        <w:rPr>
          <w:rStyle w:val="Nadpis1Char"/>
        </w:rPr>
        <w:t xml:space="preserve">Slabozrakosť neznamená, že „len“ horšie vidíte... </w:t>
      </w:r>
    </w:p>
    <w:p w:rsidR="00E365F1" w:rsidRDefault="00656504" w:rsidP="00656504">
      <w:pPr>
        <w:spacing w:line="276" w:lineRule="auto"/>
        <w:rPr>
          <w:rFonts w:cs="Calibri"/>
          <w:b/>
        </w:rPr>
      </w:pPr>
      <w:r w:rsidRPr="00656504">
        <w:rPr>
          <w:rFonts w:cs="Calibri"/>
          <w:b/>
        </w:rPr>
        <w:t xml:space="preserve">Verejnosť sa často mylne domnieva, že byť slabozrakým znamená len o čosi horšie vidieť a problém napravia okuliare. Mnohým slabozrakým však dioptrická korekcia vôbec nepomôže. Zrakové diagnózy ich nelimitujú len v niektorých, ale vo väčšine činností. V bežnom živote nevidia na semafor, na stránku v knihe či počítači, prehliadajú známych na ulici, sklenený pohár na stole, tovar na policiach v obchode, pri chôdzi často narážajú do ľudí, alebo sa nedokážu orientovať v šere... </w:t>
      </w:r>
    </w:p>
    <w:p w:rsidR="00656504" w:rsidRPr="00656504" w:rsidRDefault="00656504" w:rsidP="00656504">
      <w:pPr>
        <w:spacing w:line="276" w:lineRule="auto"/>
        <w:rPr>
          <w:rFonts w:cs="Calibri"/>
          <w:b/>
        </w:rPr>
      </w:pPr>
      <w:r w:rsidRPr="00656504">
        <w:rPr>
          <w:rFonts w:cs="Calibri"/>
          <w:b/>
        </w:rPr>
        <w:t xml:space="preserve">Aj napriek tomu, že naši klienti často vidia i nevidia, svet majú zastretý, plný neodstrániteľných škvŕn alebo výrazne zúžené či zdeformované zorné pole, vieme ich naučiť </w:t>
      </w:r>
      <w:r w:rsidR="00E365F1">
        <w:rPr>
          <w:rFonts w:cs="Calibri"/>
          <w:b/>
        </w:rPr>
        <w:t>maximálne využívať zvyšky zraku a</w:t>
      </w:r>
      <w:r w:rsidRPr="00656504">
        <w:rPr>
          <w:rFonts w:cs="Calibri"/>
          <w:b/>
        </w:rPr>
        <w:t xml:space="preserve"> používať pomôcky, vďaka ktorým opäť zvládnu svoju domácnosť, život i prácu. </w:t>
      </w:r>
    </w:p>
    <w:p w:rsidR="00944A59" w:rsidRDefault="00944A59" w:rsidP="00944A59">
      <w:pPr>
        <w:rPr>
          <w:rFonts w:asciiTheme="majorHAnsi" w:hAnsiTheme="majorHAnsi" w:cstheme="majorHAnsi"/>
          <w:b/>
          <w:bCs/>
          <w:color w:val="000000" w:themeColor="text1"/>
        </w:rPr>
      </w:pPr>
    </w:p>
    <w:p w:rsidR="006E7BE8" w:rsidRPr="00933BFA" w:rsidRDefault="006E7BE8" w:rsidP="00F7410D">
      <w:pPr>
        <w:spacing w:line="276" w:lineRule="auto"/>
        <w:rPr>
          <w:rFonts w:asciiTheme="minorHAnsi" w:hAnsiTheme="minorHAnsi" w:cstheme="majorHAnsi"/>
          <w:b/>
          <w:bCs/>
          <w:color w:val="000000" w:themeColor="text1"/>
        </w:rPr>
      </w:pPr>
      <w:r w:rsidRPr="00AC281C">
        <w:rPr>
          <w:rFonts w:asciiTheme="minorHAnsi" w:hAnsiTheme="minorHAnsi" w:cstheme="majorHAnsi"/>
          <w:b/>
          <w:bCs/>
          <w:color w:val="000000" w:themeColor="text1"/>
          <w:sz w:val="32"/>
        </w:rPr>
        <w:t xml:space="preserve">Pomoc slabozrakým klientom </w:t>
      </w:r>
      <w:r w:rsidR="00A571BF" w:rsidRPr="00181C91">
        <w:rPr>
          <w:rFonts w:asciiTheme="minorHAnsi" w:hAnsiTheme="minorHAnsi" w:cstheme="majorHAnsi"/>
          <w:b/>
          <w:bCs/>
          <w:color w:val="000000" w:themeColor="text1"/>
        </w:rPr>
        <w:br/>
      </w:r>
      <w:r w:rsidR="00A571BF" w:rsidRPr="000E0D15">
        <w:rPr>
          <w:rFonts w:asciiTheme="minorHAnsi" w:hAnsiTheme="minorHAnsi" w:cstheme="majorHAnsi"/>
          <w:bCs/>
          <w:color w:val="000000" w:themeColor="text1"/>
        </w:rPr>
        <w:t>Ku klientom Ú</w:t>
      </w:r>
      <w:r w:rsidR="00EF23B7">
        <w:rPr>
          <w:rFonts w:asciiTheme="minorHAnsi" w:hAnsiTheme="minorHAnsi" w:cstheme="majorHAnsi"/>
          <w:bCs/>
          <w:color w:val="000000" w:themeColor="text1"/>
        </w:rPr>
        <w:t>nie nevidiacich a slabozrakých Slovenska (ÚNSS)</w:t>
      </w:r>
      <w:r w:rsidR="00A571BF" w:rsidRPr="000E0D15">
        <w:rPr>
          <w:rFonts w:asciiTheme="minorHAnsi" w:hAnsiTheme="minorHAnsi" w:cstheme="majorHAnsi"/>
          <w:bCs/>
          <w:color w:val="000000" w:themeColor="text1"/>
        </w:rPr>
        <w:t xml:space="preserve"> nepatria len nevidiaci, ale aj tzv. slabozrakí klienti. Sú to ľudia s natoľko zníženou ostrosťou videnia, že aj s najlepšou možnou korekciou majú problém s vykonávaním zrakovej práce. Ich schopnosti vizuálneho vnímania sú obmedzené a deformované, zrakom prijímajú zo svojho okolia neúplné a skreslené informácie. Majú síce vážne poškodený zrak, ale disponujú jeho užitočnými zvyškami, ktoré sa dajú efektívne využiť. „Ľudia s najťažšou slabozrakosťou sú klienti tzv. prakticky nevidiaci</w:t>
      </w:r>
      <w:r w:rsidR="00CD745A">
        <w:rPr>
          <w:rFonts w:asciiTheme="minorHAnsi" w:hAnsiTheme="minorHAnsi" w:cstheme="majorHAnsi"/>
          <w:bCs/>
          <w:color w:val="000000" w:themeColor="text1"/>
        </w:rPr>
        <w:t>, sú v akejsi sivej zóne zraku</w:t>
      </w:r>
      <w:r w:rsidR="00CF0E4E">
        <w:rPr>
          <w:rFonts w:asciiTheme="minorHAnsi" w:hAnsiTheme="minorHAnsi" w:cstheme="majorHAnsi"/>
          <w:bCs/>
          <w:color w:val="000000" w:themeColor="text1"/>
        </w:rPr>
        <w:t>, ani nevidiaci, ani „bežne“ slabozrakí</w:t>
      </w:r>
      <w:r w:rsidR="00A571BF" w:rsidRPr="000E0D15">
        <w:rPr>
          <w:rFonts w:asciiTheme="minorHAnsi" w:hAnsiTheme="minorHAnsi" w:cstheme="majorHAnsi"/>
          <w:bCs/>
          <w:color w:val="000000" w:themeColor="text1"/>
        </w:rPr>
        <w:t xml:space="preserve">. </w:t>
      </w:r>
      <w:r w:rsidR="004B5159">
        <w:rPr>
          <w:rFonts w:asciiTheme="minorHAnsi" w:hAnsiTheme="minorHAnsi" w:cstheme="majorHAnsi"/>
          <w:bCs/>
          <w:color w:val="000000" w:themeColor="text1"/>
        </w:rPr>
        <w:t>Môžu vnímať svetlo, obrysy a tvary predmetov, zrakom rozoznávať prsty r</w:t>
      </w:r>
      <w:r w:rsidR="006F7FB7">
        <w:rPr>
          <w:rFonts w:asciiTheme="minorHAnsi" w:hAnsiTheme="minorHAnsi" w:cstheme="majorHAnsi"/>
          <w:bCs/>
          <w:color w:val="000000" w:themeColor="text1"/>
        </w:rPr>
        <w:t>úk</w:t>
      </w:r>
      <w:r w:rsidR="004B5159">
        <w:rPr>
          <w:rFonts w:asciiTheme="minorHAnsi" w:hAnsiTheme="minorHAnsi" w:cstheme="majorHAnsi"/>
          <w:bCs/>
          <w:color w:val="000000" w:themeColor="text1"/>
        </w:rPr>
        <w:t xml:space="preserve"> tesne pred očami, ale ani s najlepšou možnou k</w:t>
      </w:r>
      <w:r w:rsidR="00CD745A">
        <w:rPr>
          <w:rFonts w:asciiTheme="minorHAnsi" w:hAnsiTheme="minorHAnsi" w:cstheme="majorHAnsi"/>
          <w:bCs/>
          <w:color w:val="000000" w:themeColor="text1"/>
        </w:rPr>
        <w:t>orekciou nedokážu využívať zrak</w:t>
      </w:r>
      <w:r w:rsidR="004B5159">
        <w:rPr>
          <w:rFonts w:asciiTheme="minorHAnsi" w:hAnsiTheme="minorHAnsi" w:cstheme="majorHAnsi"/>
          <w:bCs/>
          <w:color w:val="000000" w:themeColor="text1"/>
        </w:rPr>
        <w:t xml:space="preserve"> ako dominantný zdroj informácií pri práci či orientácii v</w:t>
      </w:r>
      <w:r w:rsidR="00CD745A">
        <w:rPr>
          <w:rFonts w:asciiTheme="minorHAnsi" w:hAnsiTheme="minorHAnsi" w:cstheme="majorHAnsi"/>
          <w:bCs/>
          <w:color w:val="000000" w:themeColor="text1"/>
        </w:rPr>
        <w:t> </w:t>
      </w:r>
      <w:r w:rsidR="004B5159">
        <w:rPr>
          <w:rFonts w:asciiTheme="minorHAnsi" w:hAnsiTheme="minorHAnsi" w:cstheme="majorHAnsi"/>
          <w:bCs/>
          <w:color w:val="000000" w:themeColor="text1"/>
        </w:rPr>
        <w:t>priestore</w:t>
      </w:r>
      <w:r w:rsidR="00CD745A">
        <w:rPr>
          <w:rFonts w:asciiTheme="minorHAnsi" w:hAnsiTheme="minorHAnsi" w:cstheme="majorHAnsi"/>
          <w:bCs/>
          <w:color w:val="000000" w:themeColor="text1"/>
        </w:rPr>
        <w:t>,</w:t>
      </w:r>
      <w:r w:rsidR="004B5159">
        <w:rPr>
          <w:rFonts w:asciiTheme="minorHAnsi" w:hAnsiTheme="minorHAnsi" w:cstheme="majorHAnsi"/>
          <w:bCs/>
          <w:color w:val="000000" w:themeColor="text1"/>
        </w:rPr>
        <w:t xml:space="preserve">“ hovorí </w:t>
      </w:r>
      <w:r w:rsidR="004B5159" w:rsidRPr="00933BFA">
        <w:rPr>
          <w:rFonts w:asciiTheme="minorHAnsi" w:hAnsiTheme="minorHAnsi" w:cstheme="majorHAnsi"/>
          <w:b/>
          <w:bCs/>
          <w:color w:val="000000" w:themeColor="text1"/>
        </w:rPr>
        <w:t xml:space="preserve">Tomáš </w:t>
      </w:r>
      <w:proofErr w:type="spellStart"/>
      <w:r w:rsidR="004B5159" w:rsidRPr="00933BFA">
        <w:rPr>
          <w:rFonts w:asciiTheme="minorHAnsi" w:hAnsiTheme="minorHAnsi" w:cstheme="majorHAnsi"/>
          <w:b/>
          <w:bCs/>
          <w:color w:val="000000" w:themeColor="text1"/>
        </w:rPr>
        <w:t>Bako</w:t>
      </w:r>
      <w:proofErr w:type="spellEnd"/>
      <w:r w:rsidR="004B5159" w:rsidRPr="00933BFA">
        <w:rPr>
          <w:rFonts w:asciiTheme="minorHAnsi" w:hAnsiTheme="minorHAnsi" w:cstheme="majorHAnsi"/>
          <w:b/>
          <w:bCs/>
          <w:color w:val="000000" w:themeColor="text1"/>
        </w:rPr>
        <w:t xml:space="preserve">, vedúci Krajského strediska ÚNSS v Bratislave. </w:t>
      </w:r>
    </w:p>
    <w:p w:rsidR="00CE3BED" w:rsidRDefault="00451DA5" w:rsidP="007452D6">
      <w:pPr>
        <w:spacing w:line="276" w:lineRule="auto"/>
        <w:rPr>
          <w:rFonts w:asciiTheme="minorHAnsi" w:hAnsiTheme="minorHAnsi"/>
          <w:bCs/>
        </w:rPr>
      </w:pPr>
      <w:r w:rsidRPr="004A342A">
        <w:rPr>
          <w:rFonts w:asciiTheme="minorHAnsi" w:hAnsiTheme="minorHAnsi" w:cstheme="majorHAnsi"/>
          <w:bCs/>
          <w:color w:val="000000" w:themeColor="text1"/>
        </w:rPr>
        <w:t xml:space="preserve">Napriek tomu, </w:t>
      </w:r>
      <w:r w:rsidR="00CE3BED" w:rsidRPr="004A342A">
        <w:rPr>
          <w:rFonts w:asciiTheme="minorHAnsi" w:hAnsiTheme="minorHAnsi" w:cstheme="majorHAnsi"/>
          <w:bCs/>
          <w:color w:val="000000" w:themeColor="text1"/>
        </w:rPr>
        <w:t xml:space="preserve">že </w:t>
      </w:r>
      <w:r w:rsidRPr="004A342A">
        <w:rPr>
          <w:rFonts w:asciiTheme="minorHAnsi" w:hAnsiTheme="minorHAnsi" w:cstheme="majorHAnsi"/>
          <w:bCs/>
          <w:color w:val="000000" w:themeColor="text1"/>
        </w:rPr>
        <w:t>život</w:t>
      </w:r>
      <w:r w:rsidR="003C3352">
        <w:rPr>
          <w:rFonts w:asciiTheme="minorHAnsi" w:hAnsiTheme="minorHAnsi" w:cstheme="majorHAnsi"/>
          <w:bCs/>
          <w:color w:val="000000" w:themeColor="text1"/>
        </w:rPr>
        <w:t xml:space="preserve"> </w:t>
      </w:r>
      <w:r w:rsidR="00B5597F">
        <w:rPr>
          <w:rFonts w:asciiTheme="minorHAnsi" w:hAnsiTheme="minorHAnsi" w:cstheme="majorHAnsi"/>
          <w:bCs/>
          <w:color w:val="000000" w:themeColor="text1"/>
        </w:rPr>
        <w:t>ľudí</w:t>
      </w:r>
      <w:r w:rsidRPr="004A342A">
        <w:rPr>
          <w:rFonts w:asciiTheme="minorHAnsi" w:hAnsiTheme="minorHAnsi" w:cstheme="majorHAnsi"/>
          <w:bCs/>
          <w:color w:val="000000" w:themeColor="text1"/>
        </w:rPr>
        <w:t xml:space="preserve"> so zrakovým postihnutím </w:t>
      </w:r>
      <w:r w:rsidR="00132524">
        <w:rPr>
          <w:rFonts w:asciiTheme="minorHAnsi" w:hAnsiTheme="minorHAnsi" w:cstheme="majorHAnsi"/>
          <w:bCs/>
          <w:color w:val="000000" w:themeColor="text1"/>
        </w:rPr>
        <w:t>môže byť náročný</w:t>
      </w:r>
      <w:r w:rsidR="00EC7D30">
        <w:rPr>
          <w:rFonts w:asciiTheme="minorHAnsi" w:hAnsiTheme="minorHAnsi" w:cstheme="majorHAnsi"/>
          <w:bCs/>
          <w:color w:val="000000" w:themeColor="text1"/>
        </w:rPr>
        <w:t>, výrazne</w:t>
      </w:r>
      <w:r w:rsidRPr="004A342A">
        <w:rPr>
          <w:rFonts w:asciiTheme="minorHAnsi" w:hAnsiTheme="minorHAnsi" w:cstheme="majorHAnsi"/>
          <w:bCs/>
          <w:color w:val="000000" w:themeColor="text1"/>
        </w:rPr>
        <w:t xml:space="preserve"> </w:t>
      </w:r>
      <w:r w:rsidR="00B5597F">
        <w:rPr>
          <w:rFonts w:asciiTheme="minorHAnsi" w:hAnsiTheme="minorHAnsi" w:cstheme="majorHAnsi"/>
          <w:bCs/>
          <w:color w:val="000000" w:themeColor="text1"/>
        </w:rPr>
        <w:t xml:space="preserve">im </w:t>
      </w:r>
      <w:r w:rsidRPr="004A342A">
        <w:rPr>
          <w:rFonts w:asciiTheme="minorHAnsi" w:hAnsiTheme="minorHAnsi" w:cstheme="majorHAnsi"/>
          <w:bCs/>
          <w:color w:val="000000" w:themeColor="text1"/>
        </w:rPr>
        <w:t xml:space="preserve">ho </w:t>
      </w:r>
      <w:r w:rsidRPr="00CD745A">
        <w:rPr>
          <w:rFonts w:asciiTheme="minorHAnsi" w:hAnsiTheme="minorHAnsi" w:cstheme="majorHAnsi"/>
          <w:bCs/>
          <w:color w:val="000000" w:themeColor="text1"/>
        </w:rPr>
        <w:t xml:space="preserve">uľahčujú odborní pracovníci Únie nevidiacich a slabozrakých </w:t>
      </w:r>
      <w:r w:rsidR="007452D6" w:rsidRPr="00CD745A">
        <w:rPr>
          <w:rFonts w:asciiTheme="minorHAnsi" w:hAnsiTheme="minorHAnsi" w:cstheme="majorHAnsi"/>
          <w:bCs/>
          <w:color w:val="000000" w:themeColor="text1"/>
        </w:rPr>
        <w:t xml:space="preserve">Slovenska. </w:t>
      </w:r>
      <w:r w:rsidR="00DA782F" w:rsidRPr="00CD745A">
        <w:rPr>
          <w:rFonts w:asciiTheme="minorHAnsi" w:hAnsiTheme="minorHAnsi" w:cstheme="majorHAnsi"/>
          <w:bCs/>
          <w:color w:val="000000" w:themeColor="text1"/>
        </w:rPr>
        <w:t>„</w:t>
      </w:r>
      <w:r w:rsidRPr="00A571BF">
        <w:rPr>
          <w:rFonts w:asciiTheme="minorHAnsi" w:hAnsiTheme="minorHAnsi"/>
          <w:bCs/>
        </w:rPr>
        <w:t>Našou úloh</w:t>
      </w:r>
      <w:r w:rsidR="007452D6" w:rsidRPr="00CD745A">
        <w:rPr>
          <w:rFonts w:asciiTheme="minorHAnsi" w:hAnsiTheme="minorHAnsi"/>
          <w:bCs/>
        </w:rPr>
        <w:t xml:space="preserve">ou je aj </w:t>
      </w:r>
      <w:r w:rsidR="00DA782F" w:rsidRPr="00CD745A">
        <w:rPr>
          <w:rFonts w:asciiTheme="minorHAnsi" w:hAnsiTheme="minorHAnsi"/>
          <w:bCs/>
        </w:rPr>
        <w:t>v značne</w:t>
      </w:r>
      <w:r w:rsidR="007452D6" w:rsidRPr="00CD745A">
        <w:rPr>
          <w:rFonts w:asciiTheme="minorHAnsi" w:hAnsiTheme="minorHAnsi"/>
          <w:bCs/>
        </w:rPr>
        <w:t xml:space="preserve"> poškodenom zraku</w:t>
      </w:r>
      <w:r w:rsidR="007D65C6">
        <w:rPr>
          <w:rFonts w:asciiTheme="minorHAnsi" w:hAnsiTheme="minorHAnsi"/>
          <w:bCs/>
        </w:rPr>
        <w:t xml:space="preserve"> hľadať</w:t>
      </w:r>
      <w:r w:rsidR="002F1BE2">
        <w:rPr>
          <w:rFonts w:asciiTheme="minorHAnsi" w:hAnsiTheme="minorHAnsi"/>
          <w:bCs/>
        </w:rPr>
        <w:t xml:space="preserve"> </w:t>
      </w:r>
      <w:r w:rsidRPr="00A571BF">
        <w:rPr>
          <w:rFonts w:asciiTheme="minorHAnsi" w:hAnsiTheme="minorHAnsi"/>
          <w:bCs/>
        </w:rPr>
        <w:t>funkčné zvyšky</w:t>
      </w:r>
      <w:r w:rsidR="00F42AB1">
        <w:rPr>
          <w:rFonts w:asciiTheme="minorHAnsi" w:hAnsiTheme="minorHAnsi"/>
          <w:bCs/>
        </w:rPr>
        <w:t>.</w:t>
      </w:r>
      <w:r w:rsidR="00767F8C">
        <w:rPr>
          <w:rFonts w:asciiTheme="minorHAnsi" w:hAnsiTheme="minorHAnsi"/>
          <w:bCs/>
        </w:rPr>
        <w:t xml:space="preserve"> Napríklad i</w:t>
      </w:r>
      <w:r w:rsidR="00F42AB1">
        <w:rPr>
          <w:rFonts w:asciiTheme="minorHAnsi" w:hAnsiTheme="minorHAnsi"/>
          <w:bCs/>
        </w:rPr>
        <w:t>de o m</w:t>
      </w:r>
      <w:r w:rsidRPr="00A571BF">
        <w:rPr>
          <w:rFonts w:asciiTheme="minorHAnsi" w:hAnsiTheme="minorHAnsi"/>
          <w:bCs/>
        </w:rPr>
        <w:t>iest</w:t>
      </w:r>
      <w:r w:rsidR="00B2141A">
        <w:rPr>
          <w:rFonts w:asciiTheme="minorHAnsi" w:hAnsiTheme="minorHAnsi"/>
          <w:bCs/>
        </w:rPr>
        <w:t>o, kde je videnie najostrejšie. P</w:t>
      </w:r>
      <w:r w:rsidRPr="00A571BF">
        <w:rPr>
          <w:rFonts w:asciiTheme="minorHAnsi" w:hAnsiTheme="minorHAnsi"/>
          <w:bCs/>
        </w:rPr>
        <w:t>ri výpadkoch centrálneho v</w:t>
      </w:r>
      <w:r w:rsidR="00B2141A">
        <w:rPr>
          <w:rFonts w:asciiTheme="minorHAnsi" w:hAnsiTheme="minorHAnsi"/>
          <w:bCs/>
        </w:rPr>
        <w:t xml:space="preserve">idenia je to niekde v periférii, preto </w:t>
      </w:r>
      <w:r w:rsidRPr="00A571BF">
        <w:rPr>
          <w:rFonts w:asciiTheme="minorHAnsi" w:hAnsiTheme="minorHAnsi"/>
          <w:bCs/>
        </w:rPr>
        <w:t xml:space="preserve">sa </w:t>
      </w:r>
      <w:r w:rsidR="007452D6" w:rsidRPr="00CD745A">
        <w:rPr>
          <w:rFonts w:asciiTheme="minorHAnsi" w:hAnsiTheme="minorHAnsi"/>
          <w:bCs/>
        </w:rPr>
        <w:t xml:space="preserve">môže zdať, </w:t>
      </w:r>
      <w:r w:rsidRPr="00A571BF">
        <w:rPr>
          <w:rFonts w:asciiTheme="minorHAnsi" w:hAnsiTheme="minorHAnsi"/>
          <w:bCs/>
        </w:rPr>
        <w:lastRenderedPageBreak/>
        <w:t xml:space="preserve">že takýto človek neudržuje vizuálny kontakt, ale pozerá </w:t>
      </w:r>
      <w:r w:rsidR="00C22485">
        <w:rPr>
          <w:rFonts w:asciiTheme="minorHAnsi" w:hAnsiTheme="minorHAnsi"/>
          <w:bCs/>
        </w:rPr>
        <w:t xml:space="preserve">sa </w:t>
      </w:r>
      <w:r w:rsidR="007452D6" w:rsidRPr="00CD745A">
        <w:rPr>
          <w:rFonts w:asciiTheme="minorHAnsi" w:hAnsiTheme="minorHAnsi"/>
          <w:bCs/>
        </w:rPr>
        <w:t xml:space="preserve">akoby </w:t>
      </w:r>
      <w:r w:rsidR="00AF7C35">
        <w:rPr>
          <w:rFonts w:asciiTheme="minorHAnsi" w:hAnsiTheme="minorHAnsi"/>
          <w:bCs/>
        </w:rPr>
        <w:t>mimo vás. Aj slabozrakí klienti sa môžu vrátiť k čítaniu kníh či časopisov, iba ich musíme naučiť čítať trochu inak.</w:t>
      </w:r>
      <w:r w:rsidR="001C075F">
        <w:rPr>
          <w:rFonts w:asciiTheme="minorHAnsi" w:hAnsiTheme="minorHAnsi"/>
          <w:bCs/>
        </w:rPr>
        <w:t xml:space="preserve"> </w:t>
      </w:r>
      <w:r w:rsidR="001C075F">
        <w:t>Potrebujú sa zamerať na bod, ktorý vidia</w:t>
      </w:r>
      <w:r w:rsidR="006C0926">
        <w:t>,</w:t>
      </w:r>
      <w:r w:rsidR="001C075F">
        <w:t xml:space="preserve"> a do tohto zorného poľa sa im posúvajú texty tak, aby postupne </w:t>
      </w:r>
      <w:r w:rsidR="006C0926">
        <w:t xml:space="preserve">videli </w:t>
      </w:r>
      <w:r w:rsidR="001C075F">
        <w:t>začiatok riadka</w:t>
      </w:r>
      <w:r w:rsidR="00BA311A">
        <w:t xml:space="preserve"> a</w:t>
      </w:r>
      <w:r w:rsidR="006C0926">
        <w:t xml:space="preserve"> následne</w:t>
      </w:r>
      <w:r w:rsidR="001C075F">
        <w:t xml:space="preserve"> písmená skladali do slov,“ </w:t>
      </w:r>
      <w:r w:rsidR="008366C2">
        <w:rPr>
          <w:rFonts w:asciiTheme="minorHAnsi" w:hAnsiTheme="minorHAnsi"/>
          <w:bCs/>
        </w:rPr>
        <w:t>upresňuje</w:t>
      </w:r>
      <w:r w:rsidR="00CE3BED" w:rsidRPr="00CD745A">
        <w:rPr>
          <w:rFonts w:asciiTheme="minorHAnsi" w:hAnsiTheme="minorHAnsi"/>
          <w:bCs/>
        </w:rPr>
        <w:t xml:space="preserve"> Tomáš </w:t>
      </w:r>
      <w:proofErr w:type="spellStart"/>
      <w:r w:rsidR="00CE3BED" w:rsidRPr="00CD745A">
        <w:rPr>
          <w:rFonts w:asciiTheme="minorHAnsi" w:hAnsiTheme="minorHAnsi"/>
          <w:bCs/>
        </w:rPr>
        <w:t>Bako</w:t>
      </w:r>
      <w:proofErr w:type="spellEnd"/>
      <w:r w:rsidR="00CE3BED" w:rsidRPr="00CD745A">
        <w:rPr>
          <w:rFonts w:asciiTheme="minorHAnsi" w:hAnsiTheme="minorHAnsi"/>
          <w:bCs/>
        </w:rPr>
        <w:t xml:space="preserve">. </w:t>
      </w:r>
    </w:p>
    <w:p w:rsidR="00CF5B7F" w:rsidRDefault="00CF5B7F" w:rsidP="007452D6">
      <w:pPr>
        <w:spacing w:line="276" w:lineRule="auto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Aj počítač či dotykový</w:t>
      </w:r>
      <w:r w:rsidR="00C540BF">
        <w:rPr>
          <w:rFonts w:asciiTheme="minorHAnsi" w:hAnsiTheme="minorHAnsi"/>
          <w:bCs/>
        </w:rPr>
        <w:t xml:space="preserve"> mobilný telefón sa musí človek, ktorému život zmenila nepriaznivá zraková diagnóza, </w:t>
      </w:r>
      <w:r>
        <w:rPr>
          <w:rFonts w:asciiTheme="minorHAnsi" w:hAnsiTheme="minorHAnsi"/>
          <w:bCs/>
        </w:rPr>
        <w:t>naučiť ov</w:t>
      </w:r>
      <w:r w:rsidR="00D80343">
        <w:rPr>
          <w:rFonts w:asciiTheme="minorHAnsi" w:hAnsiTheme="minorHAnsi"/>
          <w:bCs/>
        </w:rPr>
        <w:t xml:space="preserve">ládať nanovo. </w:t>
      </w:r>
      <w:r>
        <w:rPr>
          <w:rFonts w:asciiTheme="minorHAnsi" w:hAnsiTheme="minorHAnsi"/>
          <w:bCs/>
        </w:rPr>
        <w:t>„Každý klient má svoje požiadavky a schopnosti, ktorým sa vžd</w:t>
      </w:r>
      <w:r w:rsidR="00E7013D">
        <w:rPr>
          <w:rFonts w:asciiTheme="minorHAnsi" w:hAnsiTheme="minorHAnsi"/>
          <w:bCs/>
        </w:rPr>
        <w:t xml:space="preserve">y musím prispôsobiť. Dokonca </w:t>
      </w:r>
      <w:r>
        <w:rPr>
          <w:rFonts w:asciiTheme="minorHAnsi" w:hAnsiTheme="minorHAnsi"/>
          <w:bCs/>
        </w:rPr>
        <w:t xml:space="preserve">klienti s rovnakou diagnózou </w:t>
      </w:r>
      <w:r w:rsidR="005E3FEC">
        <w:rPr>
          <w:rFonts w:asciiTheme="minorHAnsi" w:hAnsiTheme="minorHAnsi"/>
          <w:bCs/>
        </w:rPr>
        <w:t xml:space="preserve">môžu mať </w:t>
      </w:r>
      <w:r w:rsidR="007A73F9">
        <w:rPr>
          <w:rFonts w:asciiTheme="minorHAnsi" w:hAnsiTheme="minorHAnsi"/>
          <w:bCs/>
        </w:rPr>
        <w:t xml:space="preserve">rôzne </w:t>
      </w:r>
      <w:r w:rsidR="005E3FEC">
        <w:rPr>
          <w:rFonts w:asciiTheme="minorHAnsi" w:hAnsiTheme="minorHAnsi"/>
          <w:bCs/>
        </w:rPr>
        <w:t>poškode</w:t>
      </w:r>
      <w:r w:rsidR="00AE53ED">
        <w:rPr>
          <w:rFonts w:asciiTheme="minorHAnsi" w:hAnsiTheme="minorHAnsi"/>
          <w:bCs/>
        </w:rPr>
        <w:t>né videnie</w:t>
      </w:r>
      <w:r w:rsidR="007A73F9">
        <w:rPr>
          <w:rFonts w:asciiTheme="minorHAnsi" w:hAnsiTheme="minorHAnsi"/>
          <w:bCs/>
        </w:rPr>
        <w:t>,</w:t>
      </w:r>
      <w:r w:rsidR="007A73F9" w:rsidRPr="007A73F9">
        <w:rPr>
          <w:rFonts w:asciiTheme="minorHAnsi" w:hAnsiTheme="minorHAnsi"/>
          <w:bCs/>
        </w:rPr>
        <w:t xml:space="preserve"> </w:t>
      </w:r>
      <w:r w:rsidR="00AE53ED">
        <w:rPr>
          <w:rFonts w:asciiTheme="minorHAnsi" w:hAnsiTheme="minorHAnsi"/>
          <w:bCs/>
        </w:rPr>
        <w:t>takže</w:t>
      </w:r>
      <w:r w:rsidR="00E7013D">
        <w:rPr>
          <w:rFonts w:asciiTheme="minorHAnsi" w:hAnsiTheme="minorHAnsi"/>
          <w:bCs/>
        </w:rPr>
        <w:t xml:space="preserve"> vidia inak</w:t>
      </w:r>
      <w:r w:rsidR="00531EDB">
        <w:rPr>
          <w:rFonts w:asciiTheme="minorHAnsi" w:hAnsiTheme="minorHAnsi"/>
          <w:bCs/>
        </w:rPr>
        <w:t>,</w:t>
      </w:r>
      <w:r w:rsidR="00E7013D">
        <w:rPr>
          <w:rFonts w:asciiTheme="minorHAnsi" w:hAnsiTheme="minorHAnsi"/>
          <w:bCs/>
        </w:rPr>
        <w:t xml:space="preserve"> a</w:t>
      </w:r>
      <w:r w:rsidR="00AE53ED">
        <w:rPr>
          <w:rFonts w:asciiTheme="minorHAnsi" w:hAnsiTheme="minorHAnsi"/>
          <w:bCs/>
        </w:rPr>
        <w:t> tým pádom</w:t>
      </w:r>
      <w:r w:rsidR="00E7013D">
        <w:rPr>
          <w:rFonts w:asciiTheme="minorHAnsi" w:hAnsiTheme="minorHAnsi"/>
          <w:bCs/>
        </w:rPr>
        <w:t xml:space="preserve"> </w:t>
      </w:r>
      <w:r w:rsidR="007B479A">
        <w:rPr>
          <w:rFonts w:asciiTheme="minorHAnsi" w:hAnsiTheme="minorHAnsi"/>
          <w:bCs/>
        </w:rPr>
        <w:t xml:space="preserve">majú </w:t>
      </w:r>
      <w:r w:rsidR="00062664">
        <w:rPr>
          <w:rFonts w:asciiTheme="minorHAnsi" w:hAnsiTheme="minorHAnsi"/>
          <w:bCs/>
        </w:rPr>
        <w:t>aj iné potreby</w:t>
      </w:r>
      <w:r w:rsidR="007B479A">
        <w:rPr>
          <w:rFonts w:asciiTheme="minorHAnsi" w:hAnsiTheme="minorHAnsi"/>
          <w:bCs/>
        </w:rPr>
        <w:t>.</w:t>
      </w:r>
      <w:r w:rsidR="005E3FEC">
        <w:rPr>
          <w:rFonts w:asciiTheme="minorHAnsi" w:hAnsiTheme="minorHAnsi"/>
          <w:bCs/>
        </w:rPr>
        <w:t xml:space="preserve"> </w:t>
      </w:r>
      <w:r>
        <w:rPr>
          <w:rFonts w:asciiTheme="minorHAnsi" w:hAnsiTheme="minorHAnsi"/>
          <w:bCs/>
        </w:rPr>
        <w:t xml:space="preserve">Niekomu stačí zväčšiť displej, iný </w:t>
      </w:r>
      <w:r w:rsidR="00242C73">
        <w:rPr>
          <w:rFonts w:asciiTheme="minorHAnsi" w:hAnsiTheme="minorHAnsi"/>
          <w:bCs/>
        </w:rPr>
        <w:t xml:space="preserve">na ňom </w:t>
      </w:r>
      <w:r>
        <w:rPr>
          <w:rFonts w:asciiTheme="minorHAnsi" w:hAnsiTheme="minorHAnsi"/>
          <w:bCs/>
        </w:rPr>
        <w:t xml:space="preserve">potrebuje zmeniť nastavenú farebnú škálu. </w:t>
      </w:r>
      <w:r w:rsidR="00D80343">
        <w:rPr>
          <w:rFonts w:asciiTheme="minorHAnsi" w:hAnsiTheme="minorHAnsi"/>
          <w:bCs/>
        </w:rPr>
        <w:t xml:space="preserve">S ďalším </w:t>
      </w:r>
      <w:r w:rsidR="00F25625">
        <w:rPr>
          <w:rFonts w:asciiTheme="minorHAnsi" w:hAnsiTheme="minorHAnsi"/>
          <w:bCs/>
        </w:rPr>
        <w:t xml:space="preserve">sa </w:t>
      </w:r>
      <w:r w:rsidR="007F38D4">
        <w:rPr>
          <w:rFonts w:asciiTheme="minorHAnsi" w:hAnsiTheme="minorHAnsi"/>
          <w:bCs/>
        </w:rPr>
        <w:t>zasa</w:t>
      </w:r>
      <w:r w:rsidR="00F25625">
        <w:rPr>
          <w:rFonts w:asciiTheme="minorHAnsi" w:hAnsiTheme="minorHAnsi"/>
          <w:bCs/>
        </w:rPr>
        <w:t xml:space="preserve"> musíme zamerať na čítanie s</w:t>
      </w:r>
      <w:r w:rsidR="00D47B81">
        <w:rPr>
          <w:rFonts w:asciiTheme="minorHAnsi" w:hAnsiTheme="minorHAnsi"/>
          <w:bCs/>
        </w:rPr>
        <w:t> </w:t>
      </w:r>
      <w:r w:rsidR="00F25625">
        <w:rPr>
          <w:rFonts w:asciiTheme="minorHAnsi" w:hAnsiTheme="minorHAnsi"/>
          <w:bCs/>
        </w:rPr>
        <w:t xml:space="preserve">lupou alebo použiť počítač s hlasovým výstupom. Hľadanie správneho „kľúča“ na každého klienta je </w:t>
      </w:r>
      <w:r w:rsidR="007F38D4">
        <w:rPr>
          <w:rFonts w:asciiTheme="minorHAnsi" w:hAnsiTheme="minorHAnsi"/>
          <w:bCs/>
        </w:rPr>
        <w:t xml:space="preserve">však </w:t>
      </w:r>
      <w:r w:rsidR="00F25625">
        <w:rPr>
          <w:rFonts w:asciiTheme="minorHAnsi" w:hAnsiTheme="minorHAnsi"/>
          <w:bCs/>
        </w:rPr>
        <w:t>veľmi pekná a zaujímavá práca,“</w:t>
      </w:r>
      <w:r w:rsidR="00D80343">
        <w:rPr>
          <w:rFonts w:asciiTheme="minorHAnsi" w:hAnsiTheme="minorHAnsi"/>
          <w:bCs/>
        </w:rPr>
        <w:t xml:space="preserve"> dopĺňa T. </w:t>
      </w:r>
      <w:proofErr w:type="spellStart"/>
      <w:r w:rsidR="00D80343">
        <w:rPr>
          <w:rFonts w:asciiTheme="minorHAnsi" w:hAnsiTheme="minorHAnsi"/>
          <w:bCs/>
        </w:rPr>
        <w:t>Bako</w:t>
      </w:r>
      <w:proofErr w:type="spellEnd"/>
      <w:r w:rsidR="00D80343">
        <w:rPr>
          <w:rFonts w:asciiTheme="minorHAnsi" w:hAnsiTheme="minorHAnsi"/>
          <w:bCs/>
        </w:rPr>
        <w:t xml:space="preserve">. </w:t>
      </w:r>
    </w:p>
    <w:p w:rsidR="007748D9" w:rsidRDefault="005501AA" w:rsidP="007748D9">
      <w:pPr>
        <w:spacing w:line="276" w:lineRule="auto"/>
        <w:rPr>
          <w:rFonts w:asciiTheme="minorHAnsi" w:hAnsiTheme="minorHAnsi"/>
          <w:bCs/>
        </w:rPr>
      </w:pPr>
      <w:r w:rsidRPr="004507C6">
        <w:rPr>
          <w:rFonts w:asciiTheme="minorHAnsi" w:hAnsiTheme="minorHAnsi"/>
          <w:b/>
          <w:bCs/>
          <w:sz w:val="28"/>
        </w:rPr>
        <w:t>Kontrasty</w:t>
      </w:r>
      <w:r w:rsidRPr="004507C6">
        <w:rPr>
          <w:rFonts w:asciiTheme="minorHAnsi" w:hAnsiTheme="minorHAnsi"/>
          <w:bCs/>
          <w:sz w:val="28"/>
        </w:rPr>
        <w:t xml:space="preserve"> </w:t>
      </w:r>
      <w:r w:rsidR="00B44094" w:rsidRPr="00132524">
        <w:rPr>
          <w:rFonts w:asciiTheme="minorHAnsi" w:hAnsiTheme="minorHAnsi"/>
          <w:b/>
          <w:bCs/>
          <w:sz w:val="28"/>
        </w:rPr>
        <w:t>plné života</w:t>
      </w:r>
      <w:r w:rsidR="00B44094" w:rsidRPr="004507C6">
        <w:rPr>
          <w:rFonts w:asciiTheme="minorHAnsi" w:hAnsiTheme="minorHAnsi"/>
          <w:bCs/>
          <w:sz w:val="28"/>
        </w:rPr>
        <w:t xml:space="preserve"> </w:t>
      </w:r>
      <w:r w:rsidRPr="004507C6">
        <w:rPr>
          <w:rFonts w:asciiTheme="minorHAnsi" w:hAnsiTheme="minorHAnsi"/>
          <w:bCs/>
        </w:rPr>
        <w:br/>
        <w:t xml:space="preserve">Pre slabozrakého klienta sú dôležité kontrasty, ktoré </w:t>
      </w:r>
      <w:r w:rsidR="00C85D36">
        <w:rPr>
          <w:rFonts w:asciiTheme="minorHAnsi" w:hAnsiTheme="minorHAnsi"/>
          <w:bCs/>
        </w:rPr>
        <w:t>splývavý</w:t>
      </w:r>
      <w:r w:rsidR="004507C6">
        <w:rPr>
          <w:rFonts w:asciiTheme="minorHAnsi" w:hAnsiTheme="minorHAnsi"/>
          <w:bCs/>
        </w:rPr>
        <w:t xml:space="preserve"> priestor opäť zvýraznia. „Ako jednu z prvých vecí hovorím</w:t>
      </w:r>
      <w:r w:rsidRPr="004507C6">
        <w:rPr>
          <w:rFonts w:asciiTheme="minorHAnsi" w:hAnsiTheme="minorHAnsi"/>
          <w:bCs/>
        </w:rPr>
        <w:t xml:space="preserve"> klie</w:t>
      </w:r>
      <w:r w:rsidR="004507C6">
        <w:rPr>
          <w:rFonts w:asciiTheme="minorHAnsi" w:hAnsiTheme="minorHAnsi"/>
          <w:bCs/>
        </w:rPr>
        <w:t>n</w:t>
      </w:r>
      <w:r w:rsidRPr="004507C6">
        <w:rPr>
          <w:rFonts w:asciiTheme="minorHAnsi" w:hAnsiTheme="minorHAnsi"/>
          <w:bCs/>
        </w:rPr>
        <w:t xml:space="preserve">tom o potrebe </w:t>
      </w:r>
      <w:r w:rsidR="003E3775">
        <w:rPr>
          <w:rFonts w:asciiTheme="minorHAnsi" w:hAnsiTheme="minorHAnsi"/>
          <w:bCs/>
        </w:rPr>
        <w:t xml:space="preserve">správneho </w:t>
      </w:r>
      <w:r w:rsidRPr="004507C6">
        <w:rPr>
          <w:rFonts w:asciiTheme="minorHAnsi" w:hAnsiTheme="minorHAnsi"/>
          <w:bCs/>
        </w:rPr>
        <w:t xml:space="preserve">osvetlenia. Nejde len o to nájsť </w:t>
      </w:r>
      <w:r w:rsidR="0090732F">
        <w:rPr>
          <w:rFonts w:asciiTheme="minorHAnsi" w:hAnsiTheme="minorHAnsi"/>
          <w:bCs/>
        </w:rPr>
        <w:t>vhodnú</w:t>
      </w:r>
      <w:r w:rsidRPr="004507C6">
        <w:rPr>
          <w:rFonts w:asciiTheme="minorHAnsi" w:hAnsiTheme="minorHAnsi"/>
          <w:bCs/>
        </w:rPr>
        <w:t xml:space="preserve"> intenzitu, ale aj farbu. Každému klientovi vyhovuje niečo iné</w:t>
      </w:r>
      <w:r w:rsidR="003A3718" w:rsidRPr="004507C6">
        <w:rPr>
          <w:rFonts w:asciiTheme="minorHAnsi" w:hAnsiTheme="minorHAnsi"/>
          <w:bCs/>
        </w:rPr>
        <w:t>, tak</w:t>
      </w:r>
      <w:r w:rsidR="00086738">
        <w:rPr>
          <w:rFonts w:asciiTheme="minorHAnsi" w:hAnsiTheme="minorHAnsi"/>
          <w:bCs/>
        </w:rPr>
        <w:t xml:space="preserve">že vždy spoločne hľadáme, čo </w:t>
      </w:r>
      <w:r w:rsidR="0009567F">
        <w:rPr>
          <w:rFonts w:asciiTheme="minorHAnsi" w:hAnsiTheme="minorHAnsi"/>
          <w:bCs/>
        </w:rPr>
        <w:t xml:space="preserve">mu </w:t>
      </w:r>
      <w:r w:rsidR="003A3718" w:rsidRPr="004507C6">
        <w:rPr>
          <w:rFonts w:asciiTheme="minorHAnsi" w:hAnsiTheme="minorHAnsi"/>
          <w:bCs/>
        </w:rPr>
        <w:t>vyhovuje a čo už nie</w:t>
      </w:r>
      <w:r w:rsidRPr="004507C6">
        <w:rPr>
          <w:rFonts w:asciiTheme="minorHAnsi" w:hAnsiTheme="minorHAnsi"/>
          <w:bCs/>
        </w:rPr>
        <w:t xml:space="preserve">. Dôležitosť osvetlenia môžem ilustrovať aj na príklade z praxe. Mal som už viacero klientov, ktorí pri </w:t>
      </w:r>
      <w:r w:rsidR="00D84F6C">
        <w:rPr>
          <w:rFonts w:asciiTheme="minorHAnsi" w:hAnsiTheme="minorHAnsi"/>
          <w:bCs/>
        </w:rPr>
        <w:t>skúšaní</w:t>
      </w:r>
      <w:r w:rsidRPr="004507C6">
        <w:rPr>
          <w:rFonts w:asciiTheme="minorHAnsi" w:hAnsiTheme="minorHAnsi"/>
          <w:bCs/>
        </w:rPr>
        <w:t xml:space="preserve"> čítania </w:t>
      </w:r>
      <w:r w:rsidR="003B5FC2">
        <w:rPr>
          <w:rFonts w:asciiTheme="minorHAnsi" w:hAnsiTheme="minorHAnsi"/>
          <w:bCs/>
        </w:rPr>
        <w:t xml:space="preserve">pri prirodzenom dennom osvetlení </w:t>
      </w:r>
      <w:r w:rsidRPr="004507C6">
        <w:rPr>
          <w:rFonts w:asciiTheme="minorHAnsi" w:hAnsiTheme="minorHAnsi"/>
          <w:bCs/>
        </w:rPr>
        <w:t>nevedeli prečítať nič. Pri zmene osvetlenia</w:t>
      </w:r>
      <w:r w:rsidR="00086738">
        <w:rPr>
          <w:rFonts w:asciiTheme="minorHAnsi" w:hAnsiTheme="minorHAnsi"/>
          <w:bCs/>
        </w:rPr>
        <w:t xml:space="preserve"> však</w:t>
      </w:r>
      <w:r w:rsidRPr="004507C6">
        <w:rPr>
          <w:rFonts w:asciiTheme="minorHAnsi" w:hAnsiTheme="minorHAnsi"/>
          <w:bCs/>
        </w:rPr>
        <w:t xml:space="preserve"> zrazu začali čítať s</w:t>
      </w:r>
      <w:r w:rsidR="00086738">
        <w:rPr>
          <w:rFonts w:asciiTheme="minorHAnsi" w:hAnsiTheme="minorHAnsi"/>
          <w:bCs/>
        </w:rPr>
        <w:t>o s</w:t>
      </w:r>
      <w:r w:rsidRPr="004507C6">
        <w:rPr>
          <w:rFonts w:asciiTheme="minorHAnsi" w:hAnsiTheme="minorHAnsi"/>
          <w:bCs/>
        </w:rPr>
        <w:t xml:space="preserve">vojimi okuliarmi. </w:t>
      </w:r>
      <w:r w:rsidR="003A3718" w:rsidRPr="004507C6">
        <w:rPr>
          <w:rFonts w:asciiTheme="minorHAnsi" w:hAnsiTheme="minorHAnsi"/>
          <w:bCs/>
        </w:rPr>
        <w:t xml:space="preserve">Veľmi dôležitý je tiež </w:t>
      </w:r>
      <w:r w:rsidR="00086738">
        <w:rPr>
          <w:rFonts w:asciiTheme="minorHAnsi" w:hAnsiTheme="minorHAnsi"/>
          <w:bCs/>
        </w:rPr>
        <w:t>k</w:t>
      </w:r>
      <w:r w:rsidR="00B75FB0">
        <w:rPr>
          <w:rFonts w:asciiTheme="minorHAnsi" w:hAnsiTheme="minorHAnsi"/>
          <w:bCs/>
        </w:rPr>
        <w:t>ontrast. T</w:t>
      </w:r>
      <w:r w:rsidR="003A3718" w:rsidRPr="004507C6">
        <w:rPr>
          <w:rFonts w:asciiTheme="minorHAnsi" w:hAnsiTheme="minorHAnsi"/>
          <w:bCs/>
        </w:rPr>
        <w:t>o znamená, že biely tanier nedáme na biely obrus, ale na farebný, aby klient dokázal rozlíšiť jednotlivé predmety,</w:t>
      </w:r>
      <w:r w:rsidR="00CE3336">
        <w:rPr>
          <w:rFonts w:asciiTheme="minorHAnsi" w:hAnsiTheme="minorHAnsi"/>
          <w:bCs/>
        </w:rPr>
        <w:t>“</w:t>
      </w:r>
      <w:r w:rsidR="003A3718" w:rsidRPr="004507C6">
        <w:rPr>
          <w:rFonts w:asciiTheme="minorHAnsi" w:hAnsiTheme="minorHAnsi"/>
          <w:bCs/>
        </w:rPr>
        <w:t xml:space="preserve"> vysvetľuje T. </w:t>
      </w:r>
      <w:proofErr w:type="spellStart"/>
      <w:r w:rsidR="003A3718" w:rsidRPr="004507C6">
        <w:rPr>
          <w:rFonts w:asciiTheme="minorHAnsi" w:hAnsiTheme="minorHAnsi"/>
          <w:bCs/>
        </w:rPr>
        <w:t>Bako</w:t>
      </w:r>
      <w:proofErr w:type="spellEnd"/>
      <w:r w:rsidR="003A3718" w:rsidRPr="004507C6">
        <w:rPr>
          <w:rFonts w:asciiTheme="minorHAnsi" w:hAnsiTheme="minorHAnsi"/>
          <w:bCs/>
        </w:rPr>
        <w:t>. Kontrasty využívajú klienti aj na nábytku, farebnom označení vypínačov, zvýraznením</w:t>
      </w:r>
      <w:r w:rsidR="0029598D">
        <w:rPr>
          <w:rFonts w:asciiTheme="minorHAnsi" w:hAnsiTheme="minorHAnsi"/>
          <w:bCs/>
        </w:rPr>
        <w:t xml:space="preserve"> a oddelením</w:t>
      </w:r>
      <w:r w:rsidR="003A3718" w:rsidRPr="004507C6">
        <w:rPr>
          <w:rFonts w:asciiTheme="minorHAnsi" w:hAnsiTheme="minorHAnsi"/>
          <w:bCs/>
        </w:rPr>
        <w:t xml:space="preserve"> pl</w:t>
      </w:r>
      <w:r w:rsidR="00086738">
        <w:rPr>
          <w:rFonts w:asciiTheme="minorHAnsi" w:hAnsiTheme="minorHAnsi"/>
          <w:bCs/>
        </w:rPr>
        <w:t>ô</w:t>
      </w:r>
      <w:r w:rsidR="003A3718" w:rsidRPr="004507C6">
        <w:rPr>
          <w:rFonts w:asciiTheme="minorHAnsi" w:hAnsiTheme="minorHAnsi"/>
          <w:bCs/>
        </w:rPr>
        <w:t xml:space="preserve">ch farebným kobercom, </w:t>
      </w:r>
      <w:r w:rsidR="000E4ED5">
        <w:rPr>
          <w:rFonts w:asciiTheme="minorHAnsi" w:hAnsiTheme="minorHAnsi"/>
          <w:bCs/>
        </w:rPr>
        <w:t>prestieraním</w:t>
      </w:r>
      <w:r w:rsidR="003A3718" w:rsidRPr="004507C6">
        <w:rPr>
          <w:rFonts w:asciiTheme="minorHAnsi" w:hAnsiTheme="minorHAnsi"/>
          <w:bCs/>
        </w:rPr>
        <w:t xml:space="preserve"> na stole, či na</w:t>
      </w:r>
      <w:r w:rsidR="00086738">
        <w:rPr>
          <w:rFonts w:asciiTheme="minorHAnsi" w:hAnsiTheme="minorHAnsi"/>
          <w:bCs/>
        </w:rPr>
        <w:t>h</w:t>
      </w:r>
      <w:r w:rsidR="003A3718" w:rsidRPr="004507C6">
        <w:rPr>
          <w:rFonts w:asciiTheme="minorHAnsi" w:hAnsiTheme="minorHAnsi"/>
          <w:bCs/>
        </w:rPr>
        <w:t xml:space="preserve">radením sklenených pohárov farebnými variantmi. </w:t>
      </w:r>
      <w:r w:rsidR="00073F5B">
        <w:rPr>
          <w:rFonts w:asciiTheme="minorHAnsi" w:hAnsiTheme="minorHAnsi"/>
          <w:bCs/>
        </w:rPr>
        <w:t>Ide o zdanlivo drobné zmeny, ktoré však dokážu výrazne zlepšiť život. „A</w:t>
      </w:r>
      <w:r w:rsidR="003A3718" w:rsidRPr="004507C6">
        <w:rPr>
          <w:rFonts w:asciiTheme="minorHAnsi" w:hAnsiTheme="minorHAnsi"/>
          <w:bCs/>
        </w:rPr>
        <w:t xml:space="preserve">k </w:t>
      </w:r>
      <w:r w:rsidR="00C96111">
        <w:rPr>
          <w:rFonts w:asciiTheme="minorHAnsi" w:hAnsiTheme="minorHAnsi"/>
          <w:bCs/>
        </w:rPr>
        <w:t>sa nachádzate v domácnosti</w:t>
      </w:r>
      <w:r w:rsidR="003A3718" w:rsidRPr="004507C6">
        <w:rPr>
          <w:rFonts w:asciiTheme="minorHAnsi" w:hAnsiTheme="minorHAnsi"/>
          <w:bCs/>
        </w:rPr>
        <w:t xml:space="preserve"> nevidia</w:t>
      </w:r>
      <w:r w:rsidR="0011470E">
        <w:rPr>
          <w:rFonts w:asciiTheme="minorHAnsi" w:hAnsiTheme="minorHAnsi"/>
          <w:bCs/>
        </w:rPr>
        <w:t>ceho alebo slabozrakého človeka</w:t>
      </w:r>
      <w:r w:rsidR="003A3718" w:rsidRPr="004507C6">
        <w:rPr>
          <w:rFonts w:asciiTheme="minorHAnsi" w:hAnsiTheme="minorHAnsi"/>
          <w:bCs/>
        </w:rPr>
        <w:t xml:space="preserve"> </w:t>
      </w:r>
      <w:r w:rsidR="00C96111">
        <w:rPr>
          <w:rFonts w:asciiTheme="minorHAnsi" w:hAnsiTheme="minorHAnsi"/>
          <w:bCs/>
        </w:rPr>
        <w:t>je dôležité, aby ste</w:t>
      </w:r>
      <w:r w:rsidR="00073F5B">
        <w:rPr>
          <w:rFonts w:asciiTheme="minorHAnsi" w:hAnsiTheme="minorHAnsi"/>
          <w:bCs/>
        </w:rPr>
        <w:t xml:space="preserve"> </w:t>
      </w:r>
      <w:r w:rsidR="00C96111">
        <w:rPr>
          <w:rFonts w:asciiTheme="minorHAnsi" w:hAnsiTheme="minorHAnsi"/>
          <w:bCs/>
        </w:rPr>
        <w:t xml:space="preserve">použité </w:t>
      </w:r>
      <w:r w:rsidR="00073F5B">
        <w:rPr>
          <w:rFonts w:asciiTheme="minorHAnsi" w:hAnsiTheme="minorHAnsi"/>
          <w:bCs/>
        </w:rPr>
        <w:t>veci</w:t>
      </w:r>
      <w:r w:rsidR="00C96111">
        <w:rPr>
          <w:rFonts w:asciiTheme="minorHAnsi" w:hAnsiTheme="minorHAnsi"/>
          <w:bCs/>
        </w:rPr>
        <w:t xml:space="preserve"> dávali</w:t>
      </w:r>
      <w:r w:rsidR="00073F5B">
        <w:rPr>
          <w:rFonts w:asciiTheme="minorHAnsi" w:hAnsiTheme="minorHAnsi"/>
          <w:bCs/>
        </w:rPr>
        <w:t xml:space="preserve"> </w:t>
      </w:r>
      <w:r w:rsidR="00216722">
        <w:rPr>
          <w:rFonts w:asciiTheme="minorHAnsi" w:hAnsiTheme="minorHAnsi"/>
          <w:bCs/>
        </w:rPr>
        <w:t xml:space="preserve">tam, </w:t>
      </w:r>
      <w:r w:rsidR="00073F5B">
        <w:rPr>
          <w:rFonts w:asciiTheme="minorHAnsi" w:hAnsiTheme="minorHAnsi"/>
          <w:bCs/>
        </w:rPr>
        <w:t xml:space="preserve">odkiaľ ste ich zobrali. </w:t>
      </w:r>
      <w:r w:rsidR="003A3718" w:rsidRPr="004507C6">
        <w:rPr>
          <w:rFonts w:asciiTheme="minorHAnsi" w:hAnsiTheme="minorHAnsi"/>
          <w:bCs/>
        </w:rPr>
        <w:t>Eli</w:t>
      </w:r>
      <w:r w:rsidR="003D0E4F">
        <w:rPr>
          <w:rFonts w:asciiTheme="minorHAnsi" w:hAnsiTheme="minorHAnsi"/>
          <w:bCs/>
        </w:rPr>
        <w:t>minujete tak jeho následné</w:t>
      </w:r>
      <w:r w:rsidR="00DE18C3">
        <w:rPr>
          <w:rFonts w:asciiTheme="minorHAnsi" w:hAnsiTheme="minorHAnsi"/>
          <w:bCs/>
        </w:rPr>
        <w:t>,</w:t>
      </w:r>
      <w:r w:rsidR="003D0E4F">
        <w:rPr>
          <w:rFonts w:asciiTheme="minorHAnsi" w:hAnsiTheme="minorHAnsi"/>
          <w:bCs/>
        </w:rPr>
        <w:t xml:space="preserve"> niek</w:t>
      </w:r>
      <w:r w:rsidR="00F66A80">
        <w:rPr>
          <w:rFonts w:asciiTheme="minorHAnsi" w:hAnsiTheme="minorHAnsi"/>
          <w:bCs/>
        </w:rPr>
        <w:t>oľko</w:t>
      </w:r>
      <w:r w:rsidR="00DE18C3">
        <w:rPr>
          <w:rFonts w:asciiTheme="minorHAnsi" w:hAnsiTheme="minorHAnsi"/>
          <w:bCs/>
        </w:rPr>
        <w:t xml:space="preserve"> </w:t>
      </w:r>
      <w:r w:rsidR="00F66A80">
        <w:rPr>
          <w:rFonts w:asciiTheme="minorHAnsi" w:hAnsiTheme="minorHAnsi"/>
          <w:bCs/>
        </w:rPr>
        <w:t>hodinové hľadanie,</w:t>
      </w:r>
      <w:r w:rsidR="000A293A">
        <w:rPr>
          <w:rFonts w:asciiTheme="minorHAnsi" w:hAnsiTheme="minorHAnsi"/>
          <w:bCs/>
        </w:rPr>
        <w:t>“</w:t>
      </w:r>
      <w:r w:rsidR="00F66A80">
        <w:rPr>
          <w:rFonts w:asciiTheme="minorHAnsi" w:hAnsiTheme="minorHAnsi"/>
          <w:bCs/>
        </w:rPr>
        <w:t xml:space="preserve"> vysvet</w:t>
      </w:r>
      <w:r w:rsidR="003A3718" w:rsidRPr="004507C6">
        <w:rPr>
          <w:rFonts w:asciiTheme="minorHAnsi" w:hAnsiTheme="minorHAnsi"/>
          <w:bCs/>
        </w:rPr>
        <w:t xml:space="preserve">ľuje vedúci Krajského strediska ÚNSS v Bratislave. </w:t>
      </w:r>
    </w:p>
    <w:p w:rsidR="000A293A" w:rsidRDefault="00974856" w:rsidP="000A293A">
      <w:pPr>
        <w:spacing w:line="276" w:lineRule="auto"/>
        <w:rPr>
          <w:rFonts w:asciiTheme="minorHAnsi" w:hAnsiTheme="minorHAnsi"/>
        </w:rPr>
      </w:pPr>
      <w:r w:rsidRPr="00211C76">
        <w:rPr>
          <w:rFonts w:asciiTheme="minorHAnsi" w:hAnsiTheme="minorHAnsi"/>
          <w:b/>
          <w:sz w:val="28"/>
        </w:rPr>
        <w:t>Verejná zbierka Biela pastelka pomáha (nielen) slabozrakým klientom</w:t>
      </w:r>
      <w:r w:rsidRPr="00211C76">
        <w:rPr>
          <w:rFonts w:asciiTheme="minorHAnsi" w:hAnsiTheme="minorHAnsi"/>
        </w:rPr>
        <w:br/>
      </w:r>
      <w:r>
        <w:rPr>
          <w:rFonts w:asciiTheme="minorHAnsi" w:hAnsiTheme="minorHAnsi"/>
        </w:rPr>
        <w:t>Na to, aby Únia nevidiacich a slabozrakých Slovenska mohla realizovať bezplatné sociálne poraden</w:t>
      </w:r>
      <w:r w:rsidR="003A48A8">
        <w:rPr>
          <w:rFonts w:asciiTheme="minorHAnsi" w:hAnsiTheme="minorHAnsi"/>
        </w:rPr>
        <w:t>stvo a sociálnu rehabilitáciu</w:t>
      </w:r>
      <w:r w:rsidR="00887807">
        <w:rPr>
          <w:rFonts w:asciiTheme="minorHAnsi" w:hAnsiTheme="minorHAnsi"/>
        </w:rPr>
        <w:t>,</w:t>
      </w:r>
      <w:r w:rsidR="003A48A8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slúži </w:t>
      </w:r>
      <w:r w:rsidR="003139E3">
        <w:rPr>
          <w:rFonts w:asciiTheme="minorHAnsi" w:hAnsiTheme="minorHAnsi"/>
        </w:rPr>
        <w:t>i</w:t>
      </w:r>
      <w:r>
        <w:rPr>
          <w:rFonts w:asciiTheme="minorHAnsi" w:hAnsiTheme="minorHAnsi"/>
        </w:rPr>
        <w:t xml:space="preserve"> výnos z verejnej zbierky Biela pastelka. Aj vďaka nej môž</w:t>
      </w:r>
      <w:r w:rsidRPr="000849AE">
        <w:rPr>
          <w:rFonts w:asciiTheme="minorHAnsi" w:hAnsiTheme="minorHAnsi"/>
        </w:rPr>
        <w:t>e</w:t>
      </w:r>
      <w:r>
        <w:rPr>
          <w:rFonts w:asciiTheme="minorHAnsi" w:hAnsiTheme="minorHAnsi"/>
        </w:rPr>
        <w:t xml:space="preserve"> poskytovať svoje služby klientom v každom </w:t>
      </w:r>
      <w:r w:rsidRPr="000849AE">
        <w:rPr>
          <w:rFonts w:asciiTheme="minorHAnsi" w:hAnsiTheme="minorHAnsi"/>
        </w:rPr>
        <w:t>krajskom meste a v 56 poradenských miestach po celom Slovensku.</w:t>
      </w:r>
      <w:r>
        <w:rPr>
          <w:rFonts w:asciiTheme="minorHAnsi" w:hAnsiTheme="minorHAnsi"/>
        </w:rPr>
        <w:t xml:space="preserve"> Aktuálne realizuje ÚNSS už </w:t>
      </w:r>
      <w:r w:rsidRPr="00181C91">
        <w:rPr>
          <w:rFonts w:asciiTheme="minorHAnsi" w:hAnsiTheme="minorHAnsi"/>
        </w:rPr>
        <w:t xml:space="preserve">21. ročník verejnej zbierky Biela pastelka. Vznikla na základe českého modelu </w:t>
      </w:r>
      <w:proofErr w:type="spellStart"/>
      <w:r w:rsidRPr="00181C91">
        <w:rPr>
          <w:rFonts w:asciiTheme="minorHAnsi" w:hAnsiTheme="minorHAnsi"/>
        </w:rPr>
        <w:t>Bílá</w:t>
      </w:r>
      <w:proofErr w:type="spellEnd"/>
      <w:r w:rsidRPr="00181C91">
        <w:rPr>
          <w:rFonts w:asciiTheme="minorHAnsi" w:hAnsiTheme="minorHAnsi"/>
        </w:rPr>
        <w:t xml:space="preserve"> pastelka. Zástupcovia tretieho sektora ju zaradili medzi desať najdôveryhodnejších zbierok</w:t>
      </w:r>
      <w:r w:rsidR="00B60371">
        <w:rPr>
          <w:rFonts w:asciiTheme="minorHAnsi" w:hAnsiTheme="minorHAnsi"/>
        </w:rPr>
        <w:t xml:space="preserve"> na Slovensku</w:t>
      </w:r>
      <w:r w:rsidRPr="00181C91">
        <w:rPr>
          <w:rFonts w:asciiTheme="minorHAnsi" w:hAnsiTheme="minorHAnsi"/>
        </w:rPr>
        <w:t>. Počtom dobrovoľníkov i zapojených miest patrí medz</w:t>
      </w:r>
      <w:r w:rsidR="00B60371">
        <w:rPr>
          <w:rFonts w:asciiTheme="minorHAnsi" w:hAnsiTheme="minorHAnsi"/>
        </w:rPr>
        <w:t>i najväčšie zbierky v našej krajine</w:t>
      </w:r>
      <w:r w:rsidRPr="00181C91">
        <w:rPr>
          <w:rFonts w:asciiTheme="minorHAnsi" w:hAnsiTheme="minorHAnsi"/>
        </w:rPr>
        <w:t xml:space="preserve">. </w:t>
      </w:r>
      <w:proofErr w:type="spellStart"/>
      <w:r w:rsidR="001C075F">
        <w:rPr>
          <w:rFonts w:asciiTheme="minorHAnsi" w:hAnsiTheme="minorHAnsi"/>
        </w:rPr>
        <w:t>Zbierkovať</w:t>
      </w:r>
      <w:proofErr w:type="spellEnd"/>
      <w:r w:rsidR="001C075F">
        <w:rPr>
          <w:rFonts w:asciiTheme="minorHAnsi" w:hAnsiTheme="minorHAnsi"/>
        </w:rPr>
        <w:t xml:space="preserve"> sa bude v uliciach, v priestoroch základných </w:t>
      </w:r>
      <w:r w:rsidR="00AF5A4C">
        <w:rPr>
          <w:rFonts w:asciiTheme="minorHAnsi" w:hAnsiTheme="minorHAnsi"/>
        </w:rPr>
        <w:t>a</w:t>
      </w:r>
      <w:r w:rsidR="001C075F">
        <w:rPr>
          <w:rFonts w:asciiTheme="minorHAnsi" w:hAnsiTheme="minorHAnsi"/>
        </w:rPr>
        <w:t xml:space="preserve"> stredných škôl, vo vybraných organizáciách i v okolí supermarketov. „Naši dobrovoľníci majú </w:t>
      </w:r>
      <w:r w:rsidR="003D4221">
        <w:rPr>
          <w:rFonts w:asciiTheme="minorHAnsi" w:hAnsiTheme="minorHAnsi"/>
        </w:rPr>
        <w:t xml:space="preserve">povolenie nachádzať sa aj vo vstupných priestoroch siete predajní LIDL, BILLA </w:t>
      </w:r>
      <w:r w:rsidR="003B409A">
        <w:rPr>
          <w:rFonts w:asciiTheme="minorHAnsi" w:hAnsiTheme="minorHAnsi"/>
        </w:rPr>
        <w:t>a</w:t>
      </w:r>
      <w:r w:rsidR="003D4221">
        <w:rPr>
          <w:rFonts w:asciiTheme="minorHAnsi" w:hAnsiTheme="minorHAnsi"/>
        </w:rPr>
        <w:t xml:space="preserve"> Tesco, takže v ich okolí ich určite stretnete. </w:t>
      </w:r>
      <w:r w:rsidR="005B130C">
        <w:rPr>
          <w:rFonts w:asciiTheme="minorHAnsi" w:hAnsiTheme="minorHAnsi"/>
        </w:rPr>
        <w:t>S</w:t>
      </w:r>
      <w:r w:rsidR="003D4221">
        <w:rPr>
          <w:rFonts w:asciiTheme="minorHAnsi" w:hAnsiTheme="minorHAnsi"/>
        </w:rPr>
        <w:t>pot Biel</w:t>
      </w:r>
      <w:r w:rsidR="005712DF">
        <w:rPr>
          <w:rFonts w:asciiTheme="minorHAnsi" w:hAnsiTheme="minorHAnsi"/>
        </w:rPr>
        <w:t>ej</w:t>
      </w:r>
      <w:r w:rsidR="003D4221">
        <w:rPr>
          <w:rFonts w:asciiTheme="minorHAnsi" w:hAnsiTheme="minorHAnsi"/>
        </w:rPr>
        <w:t xml:space="preserve"> pastelk</w:t>
      </w:r>
      <w:r w:rsidR="005712DF">
        <w:rPr>
          <w:rFonts w:asciiTheme="minorHAnsi" w:hAnsiTheme="minorHAnsi"/>
        </w:rPr>
        <w:t>y</w:t>
      </w:r>
      <w:r w:rsidR="003D4221">
        <w:rPr>
          <w:rFonts w:asciiTheme="minorHAnsi" w:hAnsiTheme="minorHAnsi"/>
        </w:rPr>
        <w:t xml:space="preserve"> zaznie </w:t>
      </w:r>
      <w:r w:rsidR="004603D6">
        <w:rPr>
          <w:rFonts w:asciiTheme="minorHAnsi" w:hAnsiTheme="minorHAnsi"/>
        </w:rPr>
        <w:t>i</w:t>
      </w:r>
      <w:r w:rsidR="003D4221">
        <w:rPr>
          <w:rFonts w:asciiTheme="minorHAnsi" w:hAnsiTheme="minorHAnsi"/>
        </w:rPr>
        <w:t> v priestoroch vybraných železničných staníc či v predajniach Tesco</w:t>
      </w:r>
      <w:r w:rsidR="008916D2">
        <w:rPr>
          <w:rFonts w:asciiTheme="minorHAnsi" w:hAnsiTheme="minorHAnsi"/>
        </w:rPr>
        <w:t xml:space="preserve">. Aj touto cestou ďakujeme </w:t>
      </w:r>
      <w:r w:rsidR="00402AC2">
        <w:rPr>
          <w:rFonts w:asciiTheme="minorHAnsi" w:hAnsiTheme="minorHAnsi"/>
        </w:rPr>
        <w:t>rôznym organizáciám</w:t>
      </w:r>
      <w:r w:rsidR="008916D2">
        <w:rPr>
          <w:rFonts w:asciiTheme="minorHAnsi" w:hAnsiTheme="minorHAnsi"/>
        </w:rPr>
        <w:t>, firm</w:t>
      </w:r>
      <w:r w:rsidR="00402AC2">
        <w:rPr>
          <w:rFonts w:asciiTheme="minorHAnsi" w:hAnsiTheme="minorHAnsi"/>
        </w:rPr>
        <w:t>ám</w:t>
      </w:r>
      <w:r w:rsidR="008916D2">
        <w:rPr>
          <w:rFonts w:asciiTheme="minorHAnsi" w:hAnsiTheme="minorHAnsi"/>
        </w:rPr>
        <w:t>,</w:t>
      </w:r>
      <w:r w:rsidR="00BB7C67">
        <w:rPr>
          <w:rFonts w:asciiTheme="minorHAnsi" w:hAnsiTheme="minorHAnsi"/>
        </w:rPr>
        <w:t xml:space="preserve"> žiakom, študentom, pedagógom</w:t>
      </w:r>
      <w:r w:rsidR="008916D2">
        <w:rPr>
          <w:rFonts w:asciiTheme="minorHAnsi" w:hAnsiTheme="minorHAnsi"/>
        </w:rPr>
        <w:t xml:space="preserve"> </w:t>
      </w:r>
      <w:r w:rsidR="00E46FC8">
        <w:rPr>
          <w:rFonts w:asciiTheme="minorHAnsi" w:hAnsiTheme="minorHAnsi"/>
        </w:rPr>
        <w:t>a</w:t>
      </w:r>
      <w:r w:rsidR="008916D2">
        <w:rPr>
          <w:rFonts w:asciiTheme="minorHAnsi" w:hAnsiTheme="minorHAnsi"/>
        </w:rPr>
        <w:t xml:space="preserve"> jednotlivcom, </w:t>
      </w:r>
      <w:r w:rsidR="008916D2">
        <w:rPr>
          <w:rFonts w:asciiTheme="minorHAnsi" w:hAnsiTheme="minorHAnsi"/>
        </w:rPr>
        <w:lastRenderedPageBreak/>
        <w:t xml:space="preserve">ktorí sa rozhodli šíriť myšlienku Bielej pastelky poskytnutím </w:t>
      </w:r>
      <w:r w:rsidR="00EB17C9">
        <w:rPr>
          <w:rFonts w:asciiTheme="minorHAnsi" w:hAnsiTheme="minorHAnsi"/>
        </w:rPr>
        <w:t>reklamných</w:t>
      </w:r>
      <w:r w:rsidR="00576F0B">
        <w:rPr>
          <w:rFonts w:asciiTheme="minorHAnsi" w:hAnsiTheme="minorHAnsi"/>
        </w:rPr>
        <w:t xml:space="preserve"> </w:t>
      </w:r>
      <w:r w:rsidR="00072EEE">
        <w:rPr>
          <w:rFonts w:asciiTheme="minorHAnsi" w:hAnsiTheme="minorHAnsi"/>
        </w:rPr>
        <w:t>plôch</w:t>
      </w:r>
      <w:r w:rsidR="008916D2">
        <w:rPr>
          <w:rFonts w:asciiTheme="minorHAnsi" w:hAnsiTheme="minorHAnsi"/>
        </w:rPr>
        <w:t xml:space="preserve"> alebo dobrovoľníckou pomocou</w:t>
      </w:r>
      <w:r w:rsidR="00503A63">
        <w:rPr>
          <w:rFonts w:asciiTheme="minorHAnsi" w:hAnsiTheme="minorHAnsi"/>
        </w:rPr>
        <w:t>. Bez nich by sme to nezvládli</w:t>
      </w:r>
      <w:r w:rsidR="003D4221">
        <w:rPr>
          <w:rFonts w:asciiTheme="minorHAnsi" w:hAnsiTheme="minorHAnsi"/>
        </w:rPr>
        <w:t xml:space="preserve">,“ hovorí </w:t>
      </w:r>
      <w:r w:rsidR="003D4221" w:rsidRPr="0038104A">
        <w:rPr>
          <w:rFonts w:asciiTheme="minorHAnsi" w:hAnsiTheme="minorHAnsi"/>
          <w:b/>
        </w:rPr>
        <w:t xml:space="preserve">Eliška </w:t>
      </w:r>
      <w:proofErr w:type="spellStart"/>
      <w:r w:rsidR="003D4221" w:rsidRPr="0038104A">
        <w:rPr>
          <w:rFonts w:asciiTheme="minorHAnsi" w:hAnsiTheme="minorHAnsi"/>
          <w:b/>
        </w:rPr>
        <w:t>Fričovská</w:t>
      </w:r>
      <w:proofErr w:type="spellEnd"/>
      <w:r w:rsidR="003D4221" w:rsidRPr="0038104A">
        <w:rPr>
          <w:rFonts w:asciiTheme="minorHAnsi" w:hAnsiTheme="minorHAnsi"/>
          <w:b/>
        </w:rPr>
        <w:t>, PR manažérka ÚNSS</w:t>
      </w:r>
      <w:r w:rsidR="003D4221">
        <w:rPr>
          <w:rFonts w:asciiTheme="minorHAnsi" w:hAnsiTheme="minorHAnsi"/>
        </w:rPr>
        <w:t xml:space="preserve">.  </w:t>
      </w:r>
    </w:p>
    <w:p w:rsidR="00974856" w:rsidRPr="003762A4" w:rsidRDefault="000849AE" w:rsidP="000A293A">
      <w:pPr>
        <w:spacing w:line="276" w:lineRule="auto"/>
        <w:rPr>
          <w:rFonts w:asciiTheme="minorHAnsi" w:hAnsiTheme="minorHAnsi"/>
          <w:b/>
        </w:rPr>
      </w:pPr>
      <w:r w:rsidRPr="00804B24">
        <w:rPr>
          <w:rFonts w:asciiTheme="minorHAnsi" w:hAnsiTheme="minorHAnsi"/>
          <w:b/>
          <w:sz w:val="28"/>
        </w:rPr>
        <w:t xml:space="preserve">Novinky aktuálneho ročníka </w:t>
      </w:r>
      <w:r w:rsidR="003762A4">
        <w:rPr>
          <w:rFonts w:asciiTheme="minorHAnsi" w:hAnsiTheme="minorHAnsi"/>
        </w:rPr>
        <w:br/>
      </w:r>
      <w:r w:rsidR="00974856" w:rsidRPr="00181C91">
        <w:rPr>
          <w:rFonts w:asciiTheme="minorHAnsi" w:hAnsiTheme="minorHAnsi"/>
        </w:rPr>
        <w:t xml:space="preserve">V tomto roku sa Biela pastelka objaví aj na tratiach Tatranskej elektrickej železnice (Poprad – Tatry – Starý Smokovec – Štrbské Pleso a Starý Smokovec – Tatranská Lomnica). </w:t>
      </w:r>
      <w:r w:rsidR="00974856" w:rsidRPr="00D7780B">
        <w:rPr>
          <w:rFonts w:asciiTheme="minorHAnsi" w:hAnsiTheme="minorHAnsi"/>
        </w:rPr>
        <w:t xml:space="preserve">„Aj keď ide o našu prvú spoluprácu, verím, že nebude posledná, pretože pomoc a podpora zdravotne </w:t>
      </w:r>
      <w:r w:rsidR="00974856" w:rsidRPr="00181C91">
        <w:rPr>
          <w:rFonts w:asciiTheme="minorHAnsi" w:hAnsiTheme="minorHAnsi"/>
        </w:rPr>
        <w:t>postihnutých</w:t>
      </w:r>
      <w:r w:rsidR="00974856" w:rsidRPr="00D7780B">
        <w:rPr>
          <w:rFonts w:asciiTheme="minorHAnsi" w:hAnsiTheme="minorHAnsi"/>
        </w:rPr>
        <w:t xml:space="preserve"> je dôležitá v každej spoločnosti. Aj my v ZSSK chceme podporiť nevidiacich a slabozrakých ľudí, a preto v našich vlakoch na tratiach tatranských elektrických železníc umožníme verejnú zbierku, ktorá ľuďom so zrakovým postihnutím pomôže začleniť sa do bežného života. Samozrejme, prispieť môže každý ľubovoľnou sumou,“ uviedol </w:t>
      </w:r>
      <w:r w:rsidR="00974856" w:rsidRPr="006A5722">
        <w:rPr>
          <w:rFonts w:asciiTheme="minorHAnsi" w:hAnsiTheme="minorHAnsi"/>
          <w:b/>
        </w:rPr>
        <w:t xml:space="preserve">Roman Koreň, predseda predstavenstva a generálny riaditeľ </w:t>
      </w:r>
      <w:r w:rsidR="00216722">
        <w:rPr>
          <w:rFonts w:asciiTheme="minorHAnsi" w:hAnsiTheme="minorHAnsi"/>
          <w:b/>
        </w:rPr>
        <w:t>Železničnej spoločnosti Slovensko</w:t>
      </w:r>
      <w:r w:rsidR="00974856" w:rsidRPr="00D7780B">
        <w:rPr>
          <w:rFonts w:asciiTheme="minorHAnsi" w:hAnsiTheme="minorHAnsi"/>
        </w:rPr>
        <w:t>.</w:t>
      </w:r>
      <w:r w:rsidR="00974856" w:rsidRPr="00181C91">
        <w:rPr>
          <w:rFonts w:asciiTheme="minorHAnsi" w:hAnsiTheme="minorHAnsi"/>
        </w:rPr>
        <w:t xml:space="preserve"> </w:t>
      </w:r>
    </w:p>
    <w:p w:rsidR="00974856" w:rsidRDefault="0067599F" w:rsidP="00974856">
      <w:pPr>
        <w:spacing w:line="276" w:lineRule="auto"/>
        <w:rPr>
          <w:rFonts w:asciiTheme="minorHAnsi" w:hAnsiTheme="minorHAnsi" w:cs="Courier New"/>
        </w:rPr>
      </w:pPr>
      <w:r>
        <w:rPr>
          <w:rFonts w:asciiTheme="minorHAnsi" w:hAnsiTheme="minorHAnsi"/>
          <w:b/>
          <w:sz w:val="28"/>
          <w:lang w:val="en-US"/>
        </w:rPr>
        <w:t xml:space="preserve">Biela </w:t>
      </w:r>
      <w:proofErr w:type="spellStart"/>
      <w:r>
        <w:rPr>
          <w:rFonts w:asciiTheme="minorHAnsi" w:hAnsiTheme="minorHAnsi"/>
          <w:b/>
          <w:sz w:val="28"/>
          <w:lang w:val="en-US"/>
        </w:rPr>
        <w:t>pastelka</w:t>
      </w:r>
      <w:proofErr w:type="spellEnd"/>
      <w:r>
        <w:rPr>
          <w:rFonts w:asciiTheme="minorHAnsi" w:hAnsiTheme="minorHAnsi"/>
          <w:b/>
          <w:sz w:val="28"/>
          <w:lang w:val="en-US"/>
        </w:rPr>
        <w:t xml:space="preserve"> </w:t>
      </w:r>
      <w:proofErr w:type="spellStart"/>
      <w:r w:rsidR="00974856" w:rsidRPr="0067599F">
        <w:rPr>
          <w:rFonts w:asciiTheme="minorHAnsi" w:hAnsiTheme="minorHAnsi"/>
          <w:b/>
          <w:sz w:val="28"/>
          <w:lang w:val="en-US"/>
        </w:rPr>
        <w:t>aj</w:t>
      </w:r>
      <w:proofErr w:type="spellEnd"/>
      <w:r w:rsidR="00974856" w:rsidRPr="0067599F">
        <w:rPr>
          <w:rFonts w:asciiTheme="minorHAnsi" w:hAnsiTheme="minorHAnsi"/>
          <w:b/>
          <w:sz w:val="28"/>
          <w:lang w:val="en-US"/>
        </w:rPr>
        <w:t xml:space="preserve"> </w:t>
      </w:r>
      <w:proofErr w:type="spellStart"/>
      <w:r w:rsidR="00974856" w:rsidRPr="0067599F">
        <w:rPr>
          <w:rFonts w:asciiTheme="minorHAnsi" w:hAnsiTheme="minorHAnsi"/>
          <w:b/>
          <w:sz w:val="28"/>
          <w:lang w:val="en-US"/>
        </w:rPr>
        <w:t>virtuálne</w:t>
      </w:r>
      <w:proofErr w:type="spellEnd"/>
      <w:r w:rsidR="00974856" w:rsidRPr="0067599F">
        <w:rPr>
          <w:rFonts w:asciiTheme="minorHAnsi" w:hAnsiTheme="minorHAnsi"/>
          <w:sz w:val="28"/>
          <w:lang w:val="en-US"/>
        </w:rPr>
        <w:t xml:space="preserve"> </w:t>
      </w:r>
      <w:r w:rsidR="00974856" w:rsidRPr="00181C91">
        <w:rPr>
          <w:rFonts w:asciiTheme="minorHAnsi" w:hAnsiTheme="minorHAnsi"/>
          <w:lang w:val="en-US"/>
        </w:rPr>
        <w:br/>
      </w:r>
      <w:r w:rsidR="00974856" w:rsidRPr="00181C91">
        <w:rPr>
          <w:rFonts w:asciiTheme="minorHAnsi" w:hAnsiTheme="minorHAnsi"/>
        </w:rPr>
        <w:t xml:space="preserve">Ďalšou novinkou 21. ročníka je možnosť získať virtuálnu pastelku prostredníctvom internetovej lekárne. </w:t>
      </w:r>
      <w:r w:rsidR="00974856">
        <w:rPr>
          <w:rFonts w:asciiTheme="minorHAnsi" w:hAnsiTheme="minorHAnsi"/>
        </w:rPr>
        <w:t>„</w:t>
      </w:r>
      <w:r w:rsidR="00974856" w:rsidRPr="00D7780B">
        <w:rPr>
          <w:rFonts w:asciiTheme="minorHAnsi" w:hAnsiTheme="minorHAnsi" w:cs="Courier New"/>
        </w:rPr>
        <w:t>Dr.</w:t>
      </w:r>
      <w:r w:rsidR="00974856" w:rsidRPr="00181C91">
        <w:rPr>
          <w:rFonts w:asciiTheme="minorHAnsi" w:hAnsiTheme="minorHAnsi" w:cs="Courier New"/>
        </w:rPr>
        <w:t xml:space="preserve"> </w:t>
      </w:r>
      <w:r w:rsidR="00974856" w:rsidRPr="00D7780B">
        <w:rPr>
          <w:rFonts w:asciiTheme="minorHAnsi" w:hAnsiTheme="minorHAnsi" w:cs="Courier New"/>
        </w:rPr>
        <w:t>Max je hrdý</w:t>
      </w:r>
      <w:r w:rsidR="00974856">
        <w:rPr>
          <w:rFonts w:asciiTheme="minorHAnsi" w:hAnsiTheme="minorHAnsi" w:cs="Courier New"/>
        </w:rPr>
        <w:t xml:space="preserve">m a dlhoročným partnerom i podporovateľom </w:t>
      </w:r>
      <w:r w:rsidR="00974856" w:rsidRPr="00D7780B">
        <w:rPr>
          <w:rFonts w:asciiTheme="minorHAnsi" w:hAnsiTheme="minorHAnsi" w:cs="Courier New"/>
        </w:rPr>
        <w:t>Únie nevidiacich a slabozrakých Slovenska</w:t>
      </w:r>
      <w:r w:rsidR="00974856" w:rsidRPr="00181C91">
        <w:rPr>
          <w:rFonts w:asciiTheme="minorHAnsi" w:hAnsiTheme="minorHAnsi" w:cs="Courier New"/>
        </w:rPr>
        <w:t xml:space="preserve">. </w:t>
      </w:r>
      <w:r w:rsidR="00974856" w:rsidRPr="00D7780B">
        <w:rPr>
          <w:rFonts w:asciiTheme="minorHAnsi" w:hAnsiTheme="minorHAnsi" w:cs="Courier New"/>
        </w:rPr>
        <w:t xml:space="preserve">Zákazníkom internetovej lekárne </w:t>
      </w:r>
      <w:r w:rsidR="00974856">
        <w:rPr>
          <w:rFonts w:asciiTheme="minorHAnsi" w:hAnsiTheme="minorHAnsi" w:cs="Courier New"/>
        </w:rPr>
        <w:t>www.drmax.sk</w:t>
      </w:r>
      <w:r w:rsidR="00974856" w:rsidRPr="00D7780B">
        <w:rPr>
          <w:rFonts w:asciiTheme="minorHAnsi" w:hAnsiTheme="minorHAnsi" w:cs="Courier New"/>
        </w:rPr>
        <w:t xml:space="preserve"> </w:t>
      </w:r>
      <w:r w:rsidR="00974856">
        <w:rPr>
          <w:rFonts w:asciiTheme="minorHAnsi" w:hAnsiTheme="minorHAnsi" w:cs="Courier New"/>
        </w:rPr>
        <w:t xml:space="preserve">ponúkame počas celého septembra </w:t>
      </w:r>
      <w:r w:rsidR="00974856" w:rsidRPr="00D7780B">
        <w:rPr>
          <w:rFonts w:asciiTheme="minorHAnsi" w:hAnsiTheme="minorHAnsi" w:cs="Courier New"/>
        </w:rPr>
        <w:t xml:space="preserve">možnosť </w:t>
      </w:r>
      <w:r w:rsidR="00974856" w:rsidRPr="00181C91">
        <w:rPr>
          <w:rFonts w:asciiTheme="minorHAnsi" w:hAnsiTheme="minorHAnsi" w:cs="Courier New"/>
        </w:rPr>
        <w:t xml:space="preserve">pridať </w:t>
      </w:r>
      <w:r w:rsidR="00974856">
        <w:rPr>
          <w:rFonts w:asciiTheme="minorHAnsi" w:hAnsiTheme="minorHAnsi" w:cs="Courier New"/>
        </w:rPr>
        <w:t>si k nákupu aj</w:t>
      </w:r>
      <w:r w:rsidR="00974856" w:rsidRPr="00181C91">
        <w:rPr>
          <w:rFonts w:asciiTheme="minorHAnsi" w:hAnsiTheme="minorHAnsi" w:cs="Courier New"/>
        </w:rPr>
        <w:t xml:space="preserve"> „virtuálne pastelky“</w:t>
      </w:r>
      <w:r w:rsidR="00974856" w:rsidRPr="00D7780B">
        <w:rPr>
          <w:rFonts w:asciiTheme="minorHAnsi" w:hAnsiTheme="minorHAnsi" w:cs="Courier New"/>
        </w:rPr>
        <w:t xml:space="preserve"> v rôznej nominál</w:t>
      </w:r>
      <w:r w:rsidR="00974856" w:rsidRPr="00181C91">
        <w:rPr>
          <w:rFonts w:asciiTheme="minorHAnsi" w:hAnsiTheme="minorHAnsi" w:cs="Courier New"/>
        </w:rPr>
        <w:t>nej hodnote, a to</w:t>
      </w:r>
      <w:r w:rsidR="00974856" w:rsidRPr="00D7780B">
        <w:rPr>
          <w:rFonts w:asciiTheme="minorHAnsi" w:hAnsiTheme="minorHAnsi" w:cs="Courier New"/>
        </w:rPr>
        <w:t xml:space="preserve"> 2 €, 5 € alebo 10 €. Po ukončení online zbierky v prostredí nášho e-</w:t>
      </w:r>
      <w:proofErr w:type="spellStart"/>
      <w:r w:rsidR="00974856" w:rsidRPr="00D7780B">
        <w:rPr>
          <w:rFonts w:asciiTheme="minorHAnsi" w:hAnsiTheme="minorHAnsi" w:cs="Courier New"/>
        </w:rPr>
        <w:t>shopu</w:t>
      </w:r>
      <w:proofErr w:type="spellEnd"/>
      <w:r w:rsidR="00974856" w:rsidRPr="00D7780B">
        <w:rPr>
          <w:rFonts w:asciiTheme="minorHAnsi" w:hAnsiTheme="minorHAnsi" w:cs="Courier New"/>
        </w:rPr>
        <w:t xml:space="preserve"> budú všetky </w:t>
      </w:r>
      <w:r w:rsidR="00974856" w:rsidRPr="00181C91">
        <w:rPr>
          <w:rFonts w:asciiTheme="minorHAnsi" w:hAnsiTheme="minorHAnsi" w:cs="Courier New"/>
        </w:rPr>
        <w:t xml:space="preserve">finančné prostriedky vyzbierané od našich zákazníkov </w:t>
      </w:r>
      <w:r w:rsidR="00974856" w:rsidRPr="00D7780B">
        <w:rPr>
          <w:rFonts w:asciiTheme="minorHAnsi" w:hAnsiTheme="minorHAnsi" w:cs="Courier New"/>
        </w:rPr>
        <w:t xml:space="preserve">darované v plnej výške </w:t>
      </w:r>
      <w:r w:rsidR="00974856" w:rsidRPr="00181C91">
        <w:rPr>
          <w:rFonts w:asciiTheme="minorHAnsi" w:hAnsiTheme="minorHAnsi" w:cs="Courier New"/>
        </w:rPr>
        <w:t>na konto verejnej zbierky Biela pastelka</w:t>
      </w:r>
      <w:r w:rsidR="00974856" w:rsidRPr="00D7780B">
        <w:rPr>
          <w:rFonts w:asciiTheme="minorHAnsi" w:hAnsiTheme="minorHAnsi" w:cs="Courier New"/>
        </w:rPr>
        <w:t xml:space="preserve">. </w:t>
      </w:r>
      <w:r w:rsidR="00974856">
        <w:rPr>
          <w:rFonts w:asciiTheme="minorHAnsi" w:hAnsiTheme="minorHAnsi" w:cs="Courier New"/>
        </w:rPr>
        <w:t>Veríme, ž</w:t>
      </w:r>
      <w:r w:rsidR="004A2EE9">
        <w:rPr>
          <w:rFonts w:asciiTheme="minorHAnsi" w:hAnsiTheme="minorHAnsi" w:cs="Courier New"/>
        </w:rPr>
        <w:t xml:space="preserve">e </w:t>
      </w:r>
      <w:r w:rsidR="0093424E">
        <w:rPr>
          <w:rFonts w:asciiTheme="minorHAnsi" w:hAnsiTheme="minorHAnsi" w:cs="Courier New"/>
        </w:rPr>
        <w:t>ponúkanú možnosť radi využijú, a</w:t>
      </w:r>
      <w:r w:rsidR="00974856">
        <w:rPr>
          <w:rFonts w:asciiTheme="minorHAnsi" w:hAnsiTheme="minorHAnsi" w:cs="Courier New"/>
        </w:rPr>
        <w:t>by to tak bolo, zrealizovali sme veľkorysú podpornú komunikačnú kampaň,</w:t>
      </w:r>
      <w:r w:rsidR="008366C2">
        <w:rPr>
          <w:rFonts w:asciiTheme="minorHAnsi" w:hAnsiTheme="minorHAnsi" w:cs="Courier New"/>
        </w:rPr>
        <w:t>“</w:t>
      </w:r>
      <w:r w:rsidR="00974856">
        <w:rPr>
          <w:rFonts w:asciiTheme="minorHAnsi" w:hAnsiTheme="minorHAnsi" w:cs="Courier New"/>
        </w:rPr>
        <w:t xml:space="preserve"> hovorí </w:t>
      </w:r>
      <w:r w:rsidR="00974856" w:rsidRPr="00645B9F">
        <w:rPr>
          <w:rFonts w:asciiTheme="minorHAnsi" w:hAnsiTheme="minorHAnsi" w:cs="Courier New"/>
          <w:b/>
        </w:rPr>
        <w:t xml:space="preserve">Peter </w:t>
      </w:r>
      <w:proofErr w:type="spellStart"/>
      <w:r w:rsidR="00974856" w:rsidRPr="00645B9F">
        <w:rPr>
          <w:rFonts w:asciiTheme="minorHAnsi" w:hAnsiTheme="minorHAnsi" w:cs="Courier New"/>
          <w:b/>
        </w:rPr>
        <w:t>Sedláček</w:t>
      </w:r>
      <w:proofErr w:type="spellEnd"/>
      <w:r w:rsidR="00974856" w:rsidRPr="00645B9F">
        <w:rPr>
          <w:rFonts w:asciiTheme="minorHAnsi" w:hAnsiTheme="minorHAnsi" w:cs="Courier New"/>
          <w:b/>
        </w:rPr>
        <w:t>, PR manažér Dr. Max</w:t>
      </w:r>
      <w:r w:rsidR="00974856">
        <w:rPr>
          <w:rFonts w:asciiTheme="minorHAnsi" w:hAnsiTheme="minorHAnsi" w:cs="Courier New"/>
        </w:rPr>
        <w:t xml:space="preserve">. </w:t>
      </w:r>
    </w:p>
    <w:p w:rsidR="00BC69BD" w:rsidRDefault="0011536B" w:rsidP="00AC281C">
      <w:pPr>
        <w:pStyle w:val="Normlnywebov"/>
        <w:spacing w:before="240" w:beforeAutospacing="0" w:after="240" w:afterAutospacing="0" w:line="276" w:lineRule="auto"/>
        <w:rPr>
          <w:rFonts w:asciiTheme="minorHAnsi" w:hAnsiTheme="minorHAnsi" w:cstheme="minorHAnsi"/>
          <w:color w:val="000000"/>
          <w:lang w:eastAsia="en-US"/>
        </w:rPr>
      </w:pPr>
      <w:r>
        <w:rPr>
          <w:rFonts w:asciiTheme="minorHAnsi" w:hAnsiTheme="minorHAnsi" w:cs="Courier New"/>
          <w:b/>
          <w:sz w:val="28"/>
        </w:rPr>
        <w:t>Úspešná</w:t>
      </w:r>
      <w:r w:rsidR="00B55370" w:rsidRPr="00B564CA">
        <w:rPr>
          <w:rFonts w:asciiTheme="minorHAnsi" w:hAnsiTheme="minorHAnsi" w:cs="Courier New"/>
          <w:b/>
          <w:sz w:val="28"/>
        </w:rPr>
        <w:t xml:space="preserve"> na </w:t>
      </w:r>
      <w:proofErr w:type="spellStart"/>
      <w:r w:rsidR="00B55370" w:rsidRPr="00B564CA">
        <w:rPr>
          <w:rFonts w:asciiTheme="minorHAnsi" w:hAnsiTheme="minorHAnsi" w:cs="Courier New"/>
          <w:b/>
          <w:sz w:val="28"/>
        </w:rPr>
        <w:t>TikToku</w:t>
      </w:r>
      <w:proofErr w:type="spellEnd"/>
      <w:r w:rsidR="00B55370">
        <w:rPr>
          <w:rFonts w:asciiTheme="minorHAnsi" w:hAnsiTheme="minorHAnsi" w:cs="Courier New"/>
        </w:rPr>
        <w:br/>
      </w:r>
      <w:r w:rsidR="00B55370" w:rsidRPr="00AC281C">
        <w:rPr>
          <w:rFonts w:asciiTheme="minorHAnsi" w:hAnsiTheme="minorHAnsi" w:cstheme="minorHAnsi"/>
        </w:rPr>
        <w:t xml:space="preserve">Aj tohto roku </w:t>
      </w:r>
      <w:r w:rsidR="00804B24">
        <w:rPr>
          <w:rFonts w:asciiTheme="minorHAnsi" w:hAnsiTheme="minorHAnsi" w:cstheme="minorHAnsi"/>
        </w:rPr>
        <w:t>stojí</w:t>
      </w:r>
      <w:r w:rsidR="00B55370" w:rsidRPr="00AC281C">
        <w:rPr>
          <w:rFonts w:asciiTheme="minorHAnsi" w:hAnsiTheme="minorHAnsi" w:cstheme="minorHAnsi"/>
        </w:rPr>
        <w:t xml:space="preserve"> za tvorbou kampane verejnej zbierky Biela pastelka košická agentúra </w:t>
      </w:r>
      <w:proofErr w:type="spellStart"/>
      <w:r w:rsidR="00B55370" w:rsidRPr="00AC281C">
        <w:rPr>
          <w:rFonts w:asciiTheme="minorHAnsi" w:hAnsiTheme="minorHAnsi" w:cstheme="minorHAnsi"/>
        </w:rPr>
        <w:t>Promiseo</w:t>
      </w:r>
      <w:proofErr w:type="spellEnd"/>
      <w:r w:rsidR="00B55370" w:rsidRPr="00AC281C">
        <w:rPr>
          <w:rFonts w:asciiTheme="minorHAnsi" w:hAnsiTheme="minorHAnsi" w:cstheme="minorHAnsi"/>
        </w:rPr>
        <w:t>. „</w:t>
      </w:r>
      <w:r w:rsidR="00B55370" w:rsidRPr="00B55370">
        <w:rPr>
          <w:rFonts w:asciiTheme="minorHAnsi" w:hAnsiTheme="minorHAnsi" w:cstheme="minorHAnsi"/>
          <w:color w:val="000000"/>
        </w:rPr>
        <w:t xml:space="preserve">Opäť sme sa pri tvorbe </w:t>
      </w:r>
      <w:proofErr w:type="spellStart"/>
      <w:r w:rsidR="00B55370" w:rsidRPr="00B55370">
        <w:rPr>
          <w:rFonts w:asciiTheme="minorHAnsi" w:hAnsiTheme="minorHAnsi" w:cstheme="minorHAnsi"/>
          <w:color w:val="000000"/>
        </w:rPr>
        <w:t>kreatívy</w:t>
      </w:r>
      <w:proofErr w:type="spellEnd"/>
      <w:r w:rsidR="00B55370" w:rsidRPr="00B55370">
        <w:rPr>
          <w:rFonts w:asciiTheme="minorHAnsi" w:hAnsiTheme="minorHAnsi" w:cstheme="minorHAnsi"/>
          <w:color w:val="000000"/>
        </w:rPr>
        <w:t xml:space="preserve"> snažili zamerať na niečo, čo vychádza z reálneho života a s čím sa ľudia dokážu stotožniť. Niečo, čo bude zapamätateľné, a zároveň dost</w:t>
      </w:r>
      <w:r w:rsidR="00B55370" w:rsidRPr="00AC281C">
        <w:rPr>
          <w:rFonts w:asciiTheme="minorHAnsi" w:hAnsiTheme="minorHAnsi" w:cstheme="minorHAnsi"/>
          <w:color w:val="000000"/>
        </w:rPr>
        <w:t>atočne silné na komunikáciu. K</w:t>
      </w:r>
      <w:r w:rsidR="00B55370" w:rsidRPr="00B55370">
        <w:rPr>
          <w:rFonts w:asciiTheme="minorHAnsi" w:hAnsiTheme="minorHAnsi" w:cstheme="minorHAnsi"/>
          <w:color w:val="000000"/>
        </w:rPr>
        <w:t>eď sme si zadefinovali tieto parametre, prišli sme na myšlienku</w:t>
      </w:r>
      <w:r w:rsidR="00D86D9F">
        <w:rPr>
          <w:rFonts w:asciiTheme="minorHAnsi" w:hAnsiTheme="minorHAnsi" w:cstheme="minorHAnsi"/>
          <w:color w:val="000000"/>
        </w:rPr>
        <w:t xml:space="preserve"> lásky na prvý pohľad. </w:t>
      </w:r>
      <w:r w:rsidR="00B55370" w:rsidRPr="00B55370">
        <w:rPr>
          <w:rFonts w:asciiTheme="minorHAnsi" w:hAnsiTheme="minorHAnsi" w:cstheme="minorHAnsi"/>
          <w:color w:val="000000"/>
        </w:rPr>
        <w:t>Tú môžeme vidieť v niekoľkých oblastiach nášho života: od narodenia dieťaťa, cez prvú lásku dvoch ľudí, ale aj k domácemu miláčikovi, pri pohľade na nevestu či pri objavovaní prírodných krás. Nevidiaci a slabozrakí však takúto lásku prežívajú dotykom, sluchom či nádychom</w:t>
      </w:r>
      <w:r w:rsidR="00E14961" w:rsidRPr="00AC281C">
        <w:rPr>
          <w:rFonts w:asciiTheme="minorHAnsi" w:hAnsiTheme="minorHAnsi" w:cstheme="minorHAnsi"/>
          <w:color w:val="000000"/>
        </w:rPr>
        <w:t xml:space="preserve">,“ hovorí </w:t>
      </w:r>
      <w:r w:rsidR="00E14961" w:rsidRPr="009D6378">
        <w:rPr>
          <w:rFonts w:asciiTheme="minorHAnsi" w:hAnsiTheme="minorHAnsi" w:cstheme="minorHAnsi"/>
          <w:b/>
          <w:color w:val="000000"/>
        </w:rPr>
        <w:t xml:space="preserve">Andrea </w:t>
      </w:r>
      <w:proofErr w:type="spellStart"/>
      <w:r w:rsidR="00E14961" w:rsidRPr="009D6378">
        <w:rPr>
          <w:rFonts w:asciiTheme="minorHAnsi" w:hAnsiTheme="minorHAnsi" w:cstheme="minorHAnsi"/>
          <w:b/>
          <w:color w:val="000000"/>
        </w:rPr>
        <w:t>Liszkai</w:t>
      </w:r>
      <w:proofErr w:type="spellEnd"/>
      <w:r w:rsidR="00E14961" w:rsidRPr="009D6378">
        <w:rPr>
          <w:rFonts w:asciiTheme="minorHAnsi" w:hAnsiTheme="minorHAnsi" w:cstheme="minorHAnsi"/>
          <w:b/>
          <w:color w:val="000000"/>
        </w:rPr>
        <w:t xml:space="preserve">, kreatívna riaditeľka agentúry </w:t>
      </w:r>
      <w:proofErr w:type="spellStart"/>
      <w:r w:rsidR="00E14961" w:rsidRPr="009D6378">
        <w:rPr>
          <w:rFonts w:asciiTheme="minorHAnsi" w:hAnsiTheme="minorHAnsi" w:cstheme="minorHAnsi"/>
          <w:b/>
          <w:color w:val="000000"/>
        </w:rPr>
        <w:t>Promiseo</w:t>
      </w:r>
      <w:proofErr w:type="spellEnd"/>
      <w:r w:rsidR="00E14961" w:rsidRPr="00AC281C">
        <w:rPr>
          <w:rFonts w:asciiTheme="minorHAnsi" w:hAnsiTheme="minorHAnsi" w:cstheme="minorHAnsi"/>
          <w:color w:val="000000"/>
        </w:rPr>
        <w:t>. Novinkou, ktorú k Bielej pastelke tohto roku pridali</w:t>
      </w:r>
      <w:r w:rsidR="00717375">
        <w:rPr>
          <w:rFonts w:asciiTheme="minorHAnsi" w:hAnsiTheme="minorHAnsi" w:cstheme="minorHAnsi"/>
          <w:color w:val="000000"/>
        </w:rPr>
        <w:t>,</w:t>
      </w:r>
      <w:r w:rsidR="00E14961" w:rsidRPr="00AC281C">
        <w:rPr>
          <w:rFonts w:asciiTheme="minorHAnsi" w:hAnsiTheme="minorHAnsi" w:cstheme="minorHAnsi"/>
          <w:color w:val="000000"/>
        </w:rPr>
        <w:t xml:space="preserve"> je vytvorenie aktívneho účtu na sociálnej sieti </w:t>
      </w:r>
      <w:proofErr w:type="spellStart"/>
      <w:r w:rsidR="00E14961" w:rsidRPr="00AC281C">
        <w:rPr>
          <w:rFonts w:asciiTheme="minorHAnsi" w:hAnsiTheme="minorHAnsi" w:cstheme="minorHAnsi"/>
          <w:color w:val="000000"/>
        </w:rPr>
        <w:t>TikTok</w:t>
      </w:r>
      <w:proofErr w:type="spellEnd"/>
      <w:r w:rsidR="00E14961" w:rsidRPr="00AC281C">
        <w:rPr>
          <w:rFonts w:asciiTheme="minorHAnsi" w:hAnsiTheme="minorHAnsi" w:cstheme="minorHAnsi"/>
          <w:color w:val="000000"/>
        </w:rPr>
        <w:t xml:space="preserve">. </w:t>
      </w:r>
      <w:r w:rsidR="00BC69BD" w:rsidRPr="00AC281C">
        <w:rPr>
          <w:rFonts w:asciiTheme="minorHAnsi" w:hAnsiTheme="minorHAnsi" w:cstheme="minorHAnsi"/>
          <w:color w:val="000000"/>
          <w:lang w:eastAsia="en-US"/>
        </w:rPr>
        <w:t>Zamýšľali sme sa nad tým</w:t>
      </w:r>
      <w:r w:rsidR="00717375">
        <w:rPr>
          <w:rFonts w:asciiTheme="minorHAnsi" w:hAnsiTheme="minorHAnsi" w:cstheme="minorHAnsi"/>
          <w:color w:val="000000"/>
          <w:lang w:eastAsia="en-US"/>
        </w:rPr>
        <w:t>,</w:t>
      </w:r>
      <w:r w:rsidR="00BC69BD" w:rsidRPr="00AC281C">
        <w:rPr>
          <w:rFonts w:asciiTheme="minorHAnsi" w:hAnsiTheme="minorHAnsi" w:cstheme="minorHAnsi"/>
          <w:color w:val="000000"/>
          <w:lang w:eastAsia="en-US"/>
        </w:rPr>
        <w:t xml:space="preserve"> ako </w:t>
      </w:r>
      <w:proofErr w:type="spellStart"/>
      <w:r w:rsidR="00BC69BD" w:rsidRPr="00AC281C">
        <w:rPr>
          <w:rFonts w:asciiTheme="minorHAnsi" w:hAnsiTheme="minorHAnsi" w:cstheme="minorHAnsi"/>
          <w:color w:val="000000"/>
          <w:lang w:eastAsia="en-US"/>
        </w:rPr>
        <w:t>odkomunikovať</w:t>
      </w:r>
      <w:proofErr w:type="spellEnd"/>
      <w:r w:rsidR="00BC69BD" w:rsidRPr="00AC281C">
        <w:rPr>
          <w:rFonts w:asciiTheme="minorHAnsi" w:hAnsiTheme="minorHAnsi" w:cstheme="minorHAnsi"/>
          <w:color w:val="000000"/>
          <w:lang w:eastAsia="en-US"/>
        </w:rPr>
        <w:t xml:space="preserve"> rôzne situácie zo života nevidiacich a slabozrakých a urobiť osvetu. Ideálnym riešením boli krátke, dynamické videá. A keďže práve </w:t>
      </w:r>
      <w:proofErr w:type="spellStart"/>
      <w:r w:rsidR="00BC69BD" w:rsidRPr="00AC281C">
        <w:rPr>
          <w:rFonts w:asciiTheme="minorHAnsi" w:hAnsiTheme="minorHAnsi" w:cstheme="minorHAnsi"/>
          <w:color w:val="000000"/>
          <w:lang w:eastAsia="en-US"/>
        </w:rPr>
        <w:t>TikTok</w:t>
      </w:r>
      <w:proofErr w:type="spellEnd"/>
      <w:r w:rsidR="00BC69BD" w:rsidRPr="00AC281C">
        <w:rPr>
          <w:rFonts w:asciiTheme="minorHAnsi" w:hAnsiTheme="minorHAnsi" w:cstheme="minorHAnsi"/>
          <w:color w:val="000000"/>
          <w:lang w:eastAsia="en-US"/>
        </w:rPr>
        <w:t xml:space="preserve"> je v súčasnosti veľmi populárna sociálna sieť, na ktorej sa nachádza množstvo Slovákov, voľba bola jasná. Už pri uverejnení prvého videa sa ukázalo, že to bolo dobré rozhodnutie.</w:t>
      </w:r>
      <w:r w:rsidR="00BC69BD" w:rsidRPr="00AC281C">
        <w:rPr>
          <w:rFonts w:asciiTheme="minorHAnsi" w:hAnsiTheme="minorHAnsi" w:cstheme="minorHAnsi"/>
          <w:color w:val="000000"/>
        </w:rPr>
        <w:t xml:space="preserve"> </w:t>
      </w:r>
      <w:r w:rsidR="00BC69BD" w:rsidRPr="00AC281C">
        <w:rPr>
          <w:rFonts w:asciiTheme="minorHAnsi" w:hAnsiTheme="minorHAnsi" w:cstheme="minorHAnsi"/>
          <w:color w:val="000000"/>
          <w:lang w:eastAsia="en-US"/>
        </w:rPr>
        <w:t xml:space="preserve">Ľudia </w:t>
      </w:r>
      <w:r w:rsidR="009D6378" w:rsidRPr="00AC281C">
        <w:rPr>
          <w:rFonts w:asciiTheme="minorHAnsi" w:hAnsiTheme="minorHAnsi" w:cstheme="minorHAnsi"/>
          <w:color w:val="000000"/>
          <w:lang w:eastAsia="en-US"/>
        </w:rPr>
        <w:t xml:space="preserve">reagovali </w:t>
      </w:r>
      <w:r w:rsidR="00BC69BD" w:rsidRPr="00AC281C">
        <w:rPr>
          <w:rFonts w:asciiTheme="minorHAnsi" w:hAnsiTheme="minorHAnsi" w:cstheme="minorHAnsi"/>
          <w:color w:val="000000"/>
          <w:lang w:eastAsia="en-US"/>
        </w:rPr>
        <w:t>veľmi pozitívne. Pýtali sa rôzne otázky</w:t>
      </w:r>
      <w:r w:rsidR="009D6378">
        <w:rPr>
          <w:rFonts w:asciiTheme="minorHAnsi" w:hAnsiTheme="minorHAnsi" w:cstheme="minorHAnsi"/>
          <w:color w:val="000000"/>
          <w:lang w:eastAsia="en-US"/>
        </w:rPr>
        <w:t>, chceli vedieť i</w:t>
      </w:r>
      <w:r w:rsidR="00F1367C">
        <w:rPr>
          <w:rFonts w:asciiTheme="minorHAnsi" w:hAnsiTheme="minorHAnsi" w:cstheme="minorHAnsi"/>
          <w:color w:val="000000"/>
          <w:lang w:eastAsia="en-US"/>
        </w:rPr>
        <w:t xml:space="preserve"> vidieť viac</w:t>
      </w:r>
      <w:r w:rsidR="009D6378">
        <w:rPr>
          <w:rFonts w:asciiTheme="minorHAnsi" w:hAnsiTheme="minorHAnsi" w:cstheme="minorHAnsi"/>
          <w:color w:val="000000"/>
          <w:lang w:eastAsia="en-US"/>
        </w:rPr>
        <w:t xml:space="preserve"> </w:t>
      </w:r>
      <w:r w:rsidR="00BC69BD" w:rsidRPr="00AC281C">
        <w:rPr>
          <w:rFonts w:asciiTheme="minorHAnsi" w:hAnsiTheme="minorHAnsi" w:cstheme="minorHAnsi"/>
          <w:color w:val="000000"/>
          <w:lang w:eastAsia="en-US"/>
        </w:rPr>
        <w:t xml:space="preserve">zo života nevidiacich a slabozrakých,“ konštatuje A. </w:t>
      </w:r>
      <w:proofErr w:type="spellStart"/>
      <w:r w:rsidR="00BC69BD" w:rsidRPr="00AC281C">
        <w:rPr>
          <w:rFonts w:asciiTheme="minorHAnsi" w:hAnsiTheme="minorHAnsi" w:cstheme="minorHAnsi"/>
          <w:color w:val="000000"/>
          <w:lang w:eastAsia="en-US"/>
        </w:rPr>
        <w:t>Liszkai</w:t>
      </w:r>
      <w:proofErr w:type="spellEnd"/>
      <w:r w:rsidR="00BC69BD" w:rsidRPr="00AC281C">
        <w:rPr>
          <w:rFonts w:asciiTheme="minorHAnsi" w:hAnsiTheme="minorHAnsi" w:cstheme="minorHAnsi"/>
          <w:color w:val="000000"/>
          <w:lang w:eastAsia="en-US"/>
        </w:rPr>
        <w:t xml:space="preserve">. </w:t>
      </w:r>
      <w:r w:rsidR="004D50F0">
        <w:rPr>
          <w:rFonts w:asciiTheme="minorHAnsi" w:hAnsiTheme="minorHAnsi" w:cstheme="minorHAnsi"/>
          <w:color w:val="000000"/>
          <w:lang w:eastAsia="en-US"/>
        </w:rPr>
        <w:t xml:space="preserve">Videá dosiahli 5,4 milióna vzhliadnutí, Biela pastelka má 17 700 </w:t>
      </w:r>
      <w:proofErr w:type="spellStart"/>
      <w:r w:rsidR="004D50F0">
        <w:rPr>
          <w:rFonts w:asciiTheme="minorHAnsi" w:hAnsiTheme="minorHAnsi" w:cstheme="minorHAnsi"/>
          <w:color w:val="000000"/>
          <w:lang w:eastAsia="en-US"/>
        </w:rPr>
        <w:t>sledovateľov</w:t>
      </w:r>
      <w:proofErr w:type="spellEnd"/>
      <w:r w:rsidR="004D50F0">
        <w:rPr>
          <w:rFonts w:asciiTheme="minorHAnsi" w:hAnsiTheme="minorHAnsi" w:cstheme="minorHAnsi"/>
          <w:color w:val="000000"/>
          <w:lang w:eastAsia="en-US"/>
        </w:rPr>
        <w:t xml:space="preserve"> a 404-tisíc označení „Páči sa mi to“ pri príspevkoch. Tieto čísla dosia</w:t>
      </w:r>
      <w:r w:rsidR="00696B90">
        <w:rPr>
          <w:rFonts w:asciiTheme="minorHAnsi" w:hAnsiTheme="minorHAnsi" w:cstheme="minorHAnsi"/>
          <w:color w:val="000000"/>
          <w:lang w:eastAsia="en-US"/>
        </w:rPr>
        <w:t xml:space="preserve">hol kreatívny tím agentúry </w:t>
      </w:r>
      <w:proofErr w:type="spellStart"/>
      <w:r w:rsidR="004D50F0">
        <w:rPr>
          <w:rFonts w:asciiTheme="minorHAnsi" w:hAnsiTheme="minorHAnsi" w:cstheme="minorHAnsi"/>
          <w:color w:val="000000"/>
          <w:lang w:eastAsia="en-US"/>
        </w:rPr>
        <w:t>Promiseo</w:t>
      </w:r>
      <w:proofErr w:type="spellEnd"/>
      <w:r w:rsidR="004D50F0">
        <w:rPr>
          <w:rFonts w:asciiTheme="minorHAnsi" w:hAnsiTheme="minorHAnsi" w:cstheme="minorHAnsi"/>
          <w:color w:val="000000"/>
          <w:lang w:eastAsia="en-US"/>
        </w:rPr>
        <w:t xml:space="preserve"> len za dva mesiace. </w:t>
      </w:r>
    </w:p>
    <w:p w:rsidR="00974856" w:rsidRDefault="00974856" w:rsidP="00974856">
      <w:pPr>
        <w:spacing w:line="276" w:lineRule="auto"/>
        <w:rPr>
          <w:rFonts w:asciiTheme="minorHAnsi" w:hAnsiTheme="minorHAnsi"/>
        </w:rPr>
      </w:pPr>
      <w:r w:rsidRPr="0067599F">
        <w:rPr>
          <w:rFonts w:asciiTheme="minorHAnsi" w:hAnsiTheme="minorHAnsi" w:cs="Courier New"/>
          <w:b/>
          <w:sz w:val="28"/>
        </w:rPr>
        <w:t>Biela pastelka šíri svetlo a dobro</w:t>
      </w:r>
      <w:r w:rsidRPr="00181C91">
        <w:rPr>
          <w:rFonts w:asciiTheme="minorHAnsi" w:hAnsiTheme="minorHAnsi" w:cs="Courier New"/>
          <w:b/>
        </w:rPr>
        <w:br/>
      </w:r>
      <w:r w:rsidRPr="00181C91">
        <w:rPr>
          <w:rFonts w:asciiTheme="minorHAnsi" w:hAnsiTheme="minorHAnsi" w:cs="Courier New"/>
        </w:rPr>
        <w:t xml:space="preserve">Výnimočnou aktivitou tohtoročnej </w:t>
      </w:r>
      <w:r>
        <w:rPr>
          <w:rFonts w:asciiTheme="minorHAnsi" w:hAnsiTheme="minorHAnsi" w:cs="Courier New"/>
        </w:rPr>
        <w:t xml:space="preserve">zbierky je </w:t>
      </w:r>
      <w:r w:rsidRPr="00181C91">
        <w:rPr>
          <w:rFonts w:asciiTheme="minorHAnsi" w:hAnsiTheme="minorHAnsi" w:cs="Courier New"/>
        </w:rPr>
        <w:t xml:space="preserve">venovanie série pohľadníc do spolupracujúcich základných škôl. Zaujímavé snímky sú výsledkom súťaže Cesta svetla, ktorú ÚNSS organizuje už od roku </w:t>
      </w:r>
      <w:r>
        <w:rPr>
          <w:rFonts w:asciiTheme="minorHAnsi" w:hAnsiTheme="minorHAnsi" w:cs="Courier New"/>
        </w:rPr>
        <w:t>2004</w:t>
      </w:r>
      <w:r w:rsidRPr="00181C91">
        <w:rPr>
          <w:rFonts w:asciiTheme="minorHAnsi" w:hAnsiTheme="minorHAnsi" w:cs="Courier New"/>
        </w:rPr>
        <w:t xml:space="preserve">. </w:t>
      </w:r>
      <w:r w:rsidRPr="00181C91">
        <w:rPr>
          <w:rFonts w:asciiTheme="minorHAnsi" w:hAnsiTheme="minorHAnsi"/>
        </w:rPr>
        <w:t xml:space="preserve">„Počas </w:t>
      </w:r>
      <w:proofErr w:type="spellStart"/>
      <w:r w:rsidRPr="00181C91">
        <w:rPr>
          <w:rFonts w:asciiTheme="minorHAnsi" w:hAnsiTheme="minorHAnsi"/>
        </w:rPr>
        <w:t>lockdownu</w:t>
      </w:r>
      <w:proofErr w:type="spellEnd"/>
      <w:r w:rsidRPr="00181C91">
        <w:rPr>
          <w:rFonts w:asciiTheme="minorHAnsi" w:hAnsiTheme="minorHAnsi"/>
        </w:rPr>
        <w:t xml:space="preserve"> sme si aj vďaka našim klientom uvedomili, že na Slovensku žije veľa osamelých ľudí. Premýšľali sme, aké to musí byť náročné nemať s nikým kontakt, ani ten virtuálny. Napadlo nám, že by ich možno zahriala na duši aj obyčajná pohľadnica, zopár slov venovaných iba im,“ vysvetľuje pointu ústrednej myšlienky </w:t>
      </w:r>
      <w:r w:rsidR="006700F1">
        <w:rPr>
          <w:rFonts w:asciiTheme="minorHAnsi" w:hAnsiTheme="minorHAnsi"/>
        </w:rPr>
        <w:t xml:space="preserve">Eliška </w:t>
      </w:r>
      <w:proofErr w:type="spellStart"/>
      <w:r w:rsidR="006700F1">
        <w:rPr>
          <w:rFonts w:asciiTheme="minorHAnsi" w:hAnsiTheme="minorHAnsi"/>
        </w:rPr>
        <w:t>Fri</w:t>
      </w:r>
      <w:r w:rsidR="008F05F2">
        <w:rPr>
          <w:rFonts w:asciiTheme="minorHAnsi" w:hAnsiTheme="minorHAnsi"/>
        </w:rPr>
        <w:t>čovská</w:t>
      </w:r>
      <w:proofErr w:type="spellEnd"/>
      <w:r w:rsidRPr="00181C91">
        <w:rPr>
          <w:rFonts w:asciiTheme="minorHAnsi" w:hAnsiTheme="minorHAnsi"/>
        </w:rPr>
        <w:t xml:space="preserve">. Pohľadnice </w:t>
      </w:r>
      <w:proofErr w:type="spellStart"/>
      <w:r w:rsidRPr="00181C91">
        <w:rPr>
          <w:rFonts w:asciiTheme="minorHAnsi" w:hAnsiTheme="minorHAnsi"/>
        </w:rPr>
        <w:t>obdržali</w:t>
      </w:r>
      <w:proofErr w:type="spellEnd"/>
      <w:r w:rsidRPr="00181C91">
        <w:rPr>
          <w:rFonts w:asciiTheme="minorHAnsi" w:hAnsiTheme="minorHAnsi"/>
        </w:rPr>
        <w:t xml:space="preserve"> základné školy so zbierkovým materiálom. Žiaci ich môžu vypísať napríklad v rámci vyučovania slovenského jazyka či etickej výchovy. „Veríme, že sa k nám školy pridajú, myšlienka „poslania svetla“ ich osloví a budú chcieť šíriť dobro ďalej. Najmä v tejto náročnej dobe, ktorá praje vzájomnej netolerancii, hrubosti a nerešpektovaniu iných. Možno sa musíme vrátiť k tradíciám, hoci i písaním pohľadníc s milými slovami,“ uzatvára </w:t>
      </w:r>
      <w:r w:rsidR="008F05F2">
        <w:rPr>
          <w:rFonts w:asciiTheme="minorHAnsi" w:hAnsiTheme="minorHAnsi"/>
        </w:rPr>
        <w:t xml:space="preserve">E. </w:t>
      </w:r>
      <w:proofErr w:type="spellStart"/>
      <w:r w:rsidR="008F05F2">
        <w:rPr>
          <w:rFonts w:asciiTheme="minorHAnsi" w:hAnsiTheme="minorHAnsi"/>
        </w:rPr>
        <w:t>Fričovská</w:t>
      </w:r>
      <w:proofErr w:type="spellEnd"/>
      <w:r w:rsidRPr="00181C91">
        <w:rPr>
          <w:rFonts w:asciiTheme="minorHAnsi" w:hAnsiTheme="minorHAnsi"/>
        </w:rPr>
        <w:t xml:space="preserve">. </w:t>
      </w:r>
    </w:p>
    <w:p w:rsidR="00F507B8" w:rsidRPr="00181C91" w:rsidRDefault="00F507B8" w:rsidP="00974856">
      <w:pPr>
        <w:spacing w:line="276" w:lineRule="auto"/>
        <w:rPr>
          <w:rFonts w:asciiTheme="minorHAnsi" w:hAnsiTheme="minorHAnsi"/>
        </w:rPr>
      </w:pPr>
    </w:p>
    <w:p w:rsidR="00974856" w:rsidRPr="0067599F" w:rsidRDefault="00974856" w:rsidP="0067599F">
      <w:pPr>
        <w:pStyle w:val="Nadpis2"/>
        <w:rPr>
          <w:sz w:val="28"/>
        </w:rPr>
      </w:pPr>
      <w:r w:rsidRPr="0067599F">
        <w:rPr>
          <w:sz w:val="28"/>
        </w:rPr>
        <w:t xml:space="preserve">Ako možno prispieť na zbierku Biela pastelka? </w:t>
      </w:r>
    </w:p>
    <w:p w:rsidR="00974856" w:rsidRDefault="00974856" w:rsidP="00974856">
      <w:pPr>
        <w:pStyle w:val="Odsekzoznamu"/>
        <w:numPr>
          <w:ilvl w:val="0"/>
          <w:numId w:val="46"/>
        </w:numPr>
        <w:spacing w:after="160" w:line="259" w:lineRule="auto"/>
        <w:rPr>
          <w:rFonts w:asciiTheme="minorHAnsi" w:hAnsiTheme="minorHAnsi" w:cstheme="minorHAnsi"/>
          <w:b/>
          <w:color w:val="000000" w:themeColor="text1"/>
        </w:rPr>
      </w:pPr>
      <w:r w:rsidRPr="00181C91">
        <w:rPr>
          <w:rFonts w:asciiTheme="minorHAnsi" w:hAnsiTheme="minorHAnsi" w:cstheme="minorHAnsi"/>
          <w:b/>
          <w:color w:val="000000" w:themeColor="text1"/>
        </w:rPr>
        <w:t xml:space="preserve">23. 9. 2022 </w:t>
      </w:r>
      <w:r w:rsidR="006C1AD3">
        <w:rPr>
          <w:rFonts w:asciiTheme="minorHAnsi" w:hAnsiTheme="minorHAnsi" w:cstheme="minorHAnsi"/>
          <w:b/>
          <w:color w:val="000000" w:themeColor="text1"/>
        </w:rPr>
        <w:t xml:space="preserve">počas hlavného zbierkového dňa </w:t>
      </w:r>
      <w:r w:rsidRPr="00181C91">
        <w:rPr>
          <w:rFonts w:asciiTheme="minorHAnsi" w:hAnsiTheme="minorHAnsi" w:cstheme="minorHAnsi"/>
          <w:b/>
          <w:color w:val="000000" w:themeColor="text1"/>
        </w:rPr>
        <w:t xml:space="preserve">v uliciach miest a obcí po celom Slovensku </w:t>
      </w:r>
    </w:p>
    <w:p w:rsidR="006C1AD3" w:rsidRPr="00181C91" w:rsidRDefault="006C1AD3" w:rsidP="006C1AD3">
      <w:pPr>
        <w:pStyle w:val="Odsekzoznamu"/>
        <w:numPr>
          <w:ilvl w:val="0"/>
          <w:numId w:val="46"/>
        </w:numPr>
        <w:spacing w:after="160" w:line="259" w:lineRule="auto"/>
        <w:rPr>
          <w:rFonts w:asciiTheme="minorHAnsi" w:hAnsiTheme="minorHAnsi" w:cstheme="minorHAnsi"/>
          <w:color w:val="000000" w:themeColor="text1"/>
        </w:rPr>
      </w:pPr>
      <w:bookmarkStart w:id="0" w:name="_GoBack"/>
      <w:bookmarkEnd w:id="0"/>
      <w:r w:rsidRPr="00181C91">
        <w:rPr>
          <w:rFonts w:asciiTheme="minorHAnsi" w:hAnsiTheme="minorHAnsi" w:cstheme="minorHAnsi"/>
          <w:color w:val="000000" w:themeColor="text1"/>
        </w:rPr>
        <w:t>zaslaním</w:t>
      </w:r>
      <w:r w:rsidRPr="00181C91">
        <w:rPr>
          <w:rFonts w:asciiTheme="minorHAnsi" w:hAnsiTheme="minorHAnsi" w:cstheme="minorHAnsi"/>
          <w:b/>
          <w:color w:val="000000" w:themeColor="text1"/>
        </w:rPr>
        <w:t xml:space="preserve"> SMS v hodnote 2 € </w:t>
      </w:r>
      <w:r w:rsidRPr="00181C91">
        <w:rPr>
          <w:rFonts w:asciiTheme="minorHAnsi" w:hAnsiTheme="minorHAnsi" w:cstheme="minorHAnsi"/>
          <w:color w:val="000000" w:themeColor="text1"/>
        </w:rPr>
        <w:t>na číslo</w:t>
      </w:r>
      <w:r w:rsidRPr="00181C91">
        <w:rPr>
          <w:rFonts w:asciiTheme="minorHAnsi" w:hAnsiTheme="minorHAnsi" w:cstheme="minorHAnsi"/>
          <w:b/>
          <w:color w:val="000000" w:themeColor="text1"/>
        </w:rPr>
        <w:t xml:space="preserve"> 820 vo všetkých sieťach</w:t>
      </w:r>
    </w:p>
    <w:p w:rsidR="00974856" w:rsidRPr="00181C91" w:rsidRDefault="00F15C95" w:rsidP="00974856">
      <w:pPr>
        <w:pStyle w:val="Odsekzoznamu"/>
        <w:numPr>
          <w:ilvl w:val="0"/>
          <w:numId w:val="46"/>
        </w:numPr>
        <w:spacing w:after="160" w:line="259" w:lineRule="auto"/>
        <w:rPr>
          <w:rFonts w:asciiTheme="minorHAnsi" w:hAnsiTheme="minorHAnsi" w:cstheme="minorHAnsi"/>
          <w:b/>
          <w:color w:val="000000" w:themeColor="text1"/>
        </w:rPr>
      </w:pPr>
      <w:r w:rsidRPr="00FD2CBB">
        <w:rPr>
          <w:rFonts w:asciiTheme="minorHAnsi" w:hAnsiTheme="minorHAnsi" w:cstheme="minorHAnsi"/>
          <w:b/>
          <w:color w:val="000000" w:themeColor="text1"/>
        </w:rPr>
        <w:t>o</w:t>
      </w:r>
      <w:r w:rsidR="00974856" w:rsidRPr="00FD2CBB">
        <w:rPr>
          <w:rFonts w:asciiTheme="minorHAnsi" w:hAnsiTheme="minorHAnsi" w:cstheme="minorHAnsi"/>
          <w:b/>
          <w:color w:val="000000" w:themeColor="text1"/>
        </w:rPr>
        <w:t xml:space="preserve">d </w:t>
      </w:r>
      <w:r w:rsidR="00974856" w:rsidRPr="00181C91">
        <w:rPr>
          <w:rFonts w:asciiTheme="minorHAnsi" w:hAnsiTheme="minorHAnsi" w:cstheme="minorHAnsi"/>
          <w:b/>
          <w:color w:val="000000" w:themeColor="text1"/>
        </w:rPr>
        <w:t xml:space="preserve">1. do 30. 9. </w:t>
      </w:r>
      <w:r w:rsidR="00974856" w:rsidRPr="00181C91">
        <w:rPr>
          <w:rFonts w:asciiTheme="minorHAnsi" w:hAnsiTheme="minorHAnsi" w:cstheme="minorHAnsi"/>
          <w:color w:val="000000" w:themeColor="text1"/>
        </w:rPr>
        <w:t>venovaním dobrovoľného príspevku prostredníctvom e-</w:t>
      </w:r>
      <w:proofErr w:type="spellStart"/>
      <w:r w:rsidR="00974856" w:rsidRPr="00181C91">
        <w:rPr>
          <w:rFonts w:asciiTheme="minorHAnsi" w:hAnsiTheme="minorHAnsi" w:cstheme="minorHAnsi"/>
          <w:color w:val="000000" w:themeColor="text1"/>
        </w:rPr>
        <w:t>shopu</w:t>
      </w:r>
      <w:proofErr w:type="spellEnd"/>
      <w:r w:rsidR="00974856" w:rsidRPr="00181C91">
        <w:rPr>
          <w:rFonts w:asciiTheme="minorHAnsi" w:hAnsiTheme="minorHAnsi" w:cstheme="minorHAnsi"/>
          <w:color w:val="000000" w:themeColor="text1"/>
        </w:rPr>
        <w:t xml:space="preserve"> </w:t>
      </w:r>
      <w:r w:rsidR="00974856" w:rsidRPr="00181C91">
        <w:rPr>
          <w:rFonts w:asciiTheme="minorHAnsi" w:hAnsiTheme="minorHAnsi" w:cstheme="minorHAnsi"/>
          <w:b/>
          <w:color w:val="000000" w:themeColor="text1"/>
        </w:rPr>
        <w:t xml:space="preserve">Dr. Max </w:t>
      </w:r>
    </w:p>
    <w:p w:rsidR="00974856" w:rsidRPr="00181C91" w:rsidRDefault="00974856" w:rsidP="00974856">
      <w:pPr>
        <w:pStyle w:val="Odsekzoznamu"/>
        <w:numPr>
          <w:ilvl w:val="0"/>
          <w:numId w:val="46"/>
        </w:numPr>
        <w:spacing w:after="160" w:line="259" w:lineRule="auto"/>
        <w:rPr>
          <w:rFonts w:asciiTheme="minorHAnsi" w:hAnsiTheme="minorHAnsi" w:cstheme="minorHAnsi"/>
          <w:b/>
          <w:color w:val="000000" w:themeColor="text1"/>
        </w:rPr>
      </w:pPr>
      <w:r w:rsidRPr="00181C91">
        <w:rPr>
          <w:rFonts w:asciiTheme="minorHAnsi" w:hAnsiTheme="minorHAnsi" w:cstheme="minorHAnsi"/>
          <w:color w:val="000000" w:themeColor="text1"/>
        </w:rPr>
        <w:t>ľubovoľným príspevkom do stacionárnych pokladničiek umiestnených v kamenných predajniach</w:t>
      </w:r>
      <w:r w:rsidRPr="00181C91">
        <w:rPr>
          <w:rFonts w:asciiTheme="minorHAnsi" w:hAnsiTheme="minorHAnsi" w:cstheme="minorHAnsi"/>
          <w:b/>
          <w:color w:val="000000" w:themeColor="text1"/>
        </w:rPr>
        <w:t xml:space="preserve"> BEPON počas celého septembra</w:t>
      </w:r>
    </w:p>
    <w:p w:rsidR="00974856" w:rsidRPr="00181C91" w:rsidRDefault="00974856" w:rsidP="00974856">
      <w:pPr>
        <w:pStyle w:val="Odsekzoznamu"/>
        <w:numPr>
          <w:ilvl w:val="0"/>
          <w:numId w:val="46"/>
        </w:numPr>
        <w:spacing w:after="160" w:line="259" w:lineRule="auto"/>
        <w:rPr>
          <w:rFonts w:asciiTheme="minorHAnsi" w:hAnsiTheme="minorHAnsi" w:cstheme="minorHAnsi"/>
          <w:b/>
          <w:color w:val="000000" w:themeColor="text1"/>
        </w:rPr>
      </w:pPr>
      <w:r w:rsidRPr="00181C91">
        <w:rPr>
          <w:rFonts w:asciiTheme="minorHAnsi" w:hAnsiTheme="minorHAnsi" w:cstheme="minorHAnsi"/>
          <w:color w:val="000000" w:themeColor="text1"/>
        </w:rPr>
        <w:t xml:space="preserve">prevodom na účet </w:t>
      </w:r>
      <w:r w:rsidRPr="00181C91">
        <w:rPr>
          <w:rFonts w:asciiTheme="minorHAnsi" w:hAnsiTheme="minorHAnsi" w:cstheme="minorHAnsi"/>
          <w:b/>
          <w:color w:val="000000" w:themeColor="text1"/>
        </w:rPr>
        <w:t>SK23 1111 0000 0014 3025 8006</w:t>
      </w:r>
      <w:r w:rsidRPr="00181C91">
        <w:rPr>
          <w:rFonts w:asciiTheme="minorHAnsi" w:hAnsiTheme="minorHAnsi" w:cstheme="minorHAnsi"/>
          <w:color w:val="000000" w:themeColor="text1"/>
        </w:rPr>
        <w:t xml:space="preserve"> </w:t>
      </w:r>
    </w:p>
    <w:p w:rsidR="00974856" w:rsidRPr="005C2934" w:rsidRDefault="00974856" w:rsidP="00974856">
      <w:pPr>
        <w:pStyle w:val="Odsekzoznamu"/>
        <w:numPr>
          <w:ilvl w:val="0"/>
          <w:numId w:val="46"/>
        </w:numPr>
        <w:spacing w:after="160" w:line="259" w:lineRule="auto"/>
        <w:rPr>
          <w:rFonts w:asciiTheme="minorHAnsi" w:hAnsiTheme="minorHAnsi" w:cstheme="minorHAnsi"/>
          <w:b/>
          <w:color w:val="000000" w:themeColor="text1"/>
        </w:rPr>
      </w:pPr>
      <w:r w:rsidRPr="00181C91">
        <w:rPr>
          <w:rFonts w:asciiTheme="minorHAnsi" w:hAnsiTheme="minorHAnsi" w:cstheme="minorHAnsi"/>
          <w:color w:val="000000" w:themeColor="text1"/>
        </w:rPr>
        <w:t xml:space="preserve">alebo </w:t>
      </w:r>
      <w:r w:rsidRPr="00181C91">
        <w:rPr>
          <w:rFonts w:asciiTheme="minorHAnsi" w:hAnsiTheme="minorHAnsi" w:cstheme="minorHAnsi"/>
          <w:b/>
          <w:color w:val="000000" w:themeColor="text1"/>
        </w:rPr>
        <w:t xml:space="preserve">online darom </w:t>
      </w:r>
      <w:r w:rsidRPr="00181C91">
        <w:rPr>
          <w:rFonts w:asciiTheme="minorHAnsi" w:hAnsiTheme="minorHAnsi" w:cstheme="minorHAnsi"/>
          <w:color w:val="000000" w:themeColor="text1"/>
        </w:rPr>
        <w:t>prostredníctvom</w:t>
      </w:r>
      <w:r w:rsidRPr="00181C91">
        <w:rPr>
          <w:rFonts w:asciiTheme="minorHAnsi" w:hAnsiTheme="minorHAnsi" w:cstheme="minorHAnsi"/>
          <w:b/>
          <w:color w:val="000000" w:themeColor="text1"/>
        </w:rPr>
        <w:t xml:space="preserve"> </w:t>
      </w:r>
      <w:hyperlink r:id="rId8" w:history="1">
        <w:r w:rsidRPr="00181C91">
          <w:rPr>
            <w:rStyle w:val="Hypertextovprepojenie"/>
            <w:rFonts w:asciiTheme="minorHAnsi" w:hAnsiTheme="minorHAnsi" w:cstheme="minorHAnsi"/>
            <w:color w:val="000000" w:themeColor="text1"/>
          </w:rPr>
          <w:t>www.bielapastelka.sk</w:t>
        </w:r>
      </w:hyperlink>
      <w:r w:rsidRPr="00181C91">
        <w:rPr>
          <w:rFonts w:asciiTheme="minorHAnsi" w:hAnsiTheme="minorHAnsi" w:cstheme="minorHAnsi"/>
        </w:rPr>
        <w:t>.</w:t>
      </w:r>
    </w:p>
    <w:p w:rsidR="005C2934" w:rsidRPr="00110DA4" w:rsidRDefault="005C2934" w:rsidP="005C2934">
      <w:pPr>
        <w:pStyle w:val="Odsekzoznamu"/>
        <w:spacing w:after="160" w:line="259" w:lineRule="auto"/>
        <w:rPr>
          <w:rFonts w:asciiTheme="minorHAnsi" w:hAnsiTheme="minorHAnsi" w:cstheme="minorHAnsi"/>
          <w:b/>
          <w:color w:val="000000" w:themeColor="text1"/>
        </w:rPr>
      </w:pPr>
    </w:p>
    <w:p w:rsidR="00110DA4" w:rsidRDefault="00110DA4" w:rsidP="00110DA4">
      <w:pPr>
        <w:spacing w:after="160" w:line="259" w:lineRule="auto"/>
        <w:rPr>
          <w:rFonts w:asciiTheme="minorHAnsi" w:hAnsiTheme="minorHAnsi" w:cstheme="minorHAnsi"/>
          <w:b/>
          <w:color w:val="000000" w:themeColor="text1"/>
        </w:rPr>
      </w:pPr>
    </w:p>
    <w:p w:rsidR="00110DA4" w:rsidRPr="00181C91" w:rsidRDefault="00110DA4" w:rsidP="00110DA4">
      <w:pPr>
        <w:pStyle w:val="Obyajntext"/>
        <w:rPr>
          <w:rFonts w:asciiTheme="minorHAnsi" w:hAnsiTheme="minorHAnsi" w:cstheme="majorHAnsi"/>
          <w:szCs w:val="24"/>
        </w:rPr>
      </w:pPr>
      <w:r w:rsidRPr="00181C91">
        <w:rPr>
          <w:rFonts w:asciiTheme="minorHAnsi" w:hAnsiTheme="minorHAnsi" w:cstheme="majorHAnsi"/>
          <w:b/>
          <w:bCs/>
          <w:szCs w:val="24"/>
        </w:rPr>
        <w:t>Biela pastelka</w:t>
      </w:r>
      <w:r w:rsidRPr="00181C91">
        <w:rPr>
          <w:rFonts w:asciiTheme="minorHAnsi" w:hAnsiTheme="minorHAnsi" w:cstheme="majorHAnsi"/>
          <w:szCs w:val="24"/>
        </w:rPr>
        <w:t xml:space="preserve"> je verejná zbierka zlepšujúca životy tých, ktorí sa ocitli v neľahkej životnej situácii. Cieľom zbierky je získanie finančných prostriedkov na podporu ľudí so zrakovým postihnutím. Výnos Bielej pastelky je každoročne použitý na poskytovanie sociálneho poradenstva a sociálnej rehabilitácie, teda na financovanie aktivít, ktoré nevidiacim a slabozrakým ľuďom pomáhajú začleniť sa do bežného života. Biela pastelka patrí medzi 10 najväčších zbierok na Slovensku. Počas </w:t>
      </w:r>
      <w:r>
        <w:rPr>
          <w:rFonts w:asciiTheme="minorHAnsi" w:hAnsiTheme="minorHAnsi" w:cstheme="majorHAnsi"/>
          <w:szCs w:val="24"/>
        </w:rPr>
        <w:t xml:space="preserve">dvadsaťjedenročnej </w:t>
      </w:r>
      <w:r w:rsidRPr="00181C91">
        <w:rPr>
          <w:rFonts w:asciiTheme="minorHAnsi" w:hAnsiTheme="minorHAnsi" w:cstheme="majorHAnsi"/>
          <w:szCs w:val="24"/>
        </w:rPr>
        <w:t xml:space="preserve">histórie sa so zbierkou spojili osobnosti z oblasti umenia či športu. S Bielou pastelkou dlhoročne spolupracoval herec a pesničkár Marián </w:t>
      </w:r>
      <w:proofErr w:type="spellStart"/>
      <w:r w:rsidRPr="00181C91">
        <w:rPr>
          <w:rFonts w:asciiTheme="minorHAnsi" w:hAnsiTheme="minorHAnsi" w:cstheme="majorHAnsi"/>
          <w:szCs w:val="24"/>
        </w:rPr>
        <w:t>Geišberg</w:t>
      </w:r>
      <w:proofErr w:type="spellEnd"/>
      <w:r w:rsidRPr="00181C91">
        <w:rPr>
          <w:rFonts w:asciiTheme="minorHAnsi" w:hAnsiTheme="minorHAnsi" w:cstheme="majorHAnsi"/>
          <w:szCs w:val="24"/>
        </w:rPr>
        <w:t xml:space="preserve">, podporili ju i Marek </w:t>
      </w:r>
      <w:proofErr w:type="spellStart"/>
      <w:r w:rsidRPr="00181C91">
        <w:rPr>
          <w:rFonts w:asciiTheme="minorHAnsi" w:hAnsiTheme="minorHAnsi" w:cstheme="majorHAnsi"/>
          <w:szCs w:val="24"/>
        </w:rPr>
        <w:t>Hamšík</w:t>
      </w:r>
      <w:proofErr w:type="spellEnd"/>
      <w:r w:rsidRPr="00181C91">
        <w:rPr>
          <w:rFonts w:asciiTheme="minorHAnsi" w:hAnsiTheme="minorHAnsi" w:cstheme="majorHAnsi"/>
          <w:szCs w:val="24"/>
        </w:rPr>
        <w:t xml:space="preserve">, Michal </w:t>
      </w:r>
      <w:proofErr w:type="spellStart"/>
      <w:r w:rsidRPr="00181C91">
        <w:rPr>
          <w:rFonts w:asciiTheme="minorHAnsi" w:hAnsiTheme="minorHAnsi" w:cstheme="majorHAnsi"/>
          <w:szCs w:val="24"/>
        </w:rPr>
        <w:t>Handzuš</w:t>
      </w:r>
      <w:proofErr w:type="spellEnd"/>
      <w:r w:rsidRPr="00181C91">
        <w:rPr>
          <w:rFonts w:asciiTheme="minorHAnsi" w:hAnsiTheme="minorHAnsi" w:cstheme="majorHAnsi"/>
          <w:szCs w:val="24"/>
        </w:rPr>
        <w:t xml:space="preserve">, Matej Tóth či súčasná ambasádorka Adela Vinczeová. </w:t>
      </w:r>
      <w:hyperlink r:id="rId9" w:history="1">
        <w:r w:rsidRPr="00181C91">
          <w:rPr>
            <w:rStyle w:val="Hypertextovprepojenie"/>
            <w:rFonts w:asciiTheme="minorHAnsi" w:hAnsiTheme="minorHAnsi" w:cstheme="majorHAnsi"/>
            <w:szCs w:val="24"/>
            <w:u w:val="none"/>
          </w:rPr>
          <w:t>www.bielapastelka.sk</w:t>
        </w:r>
      </w:hyperlink>
    </w:p>
    <w:p w:rsidR="00110DA4" w:rsidRPr="00181C91" w:rsidRDefault="00110DA4" w:rsidP="00110DA4">
      <w:pPr>
        <w:pStyle w:val="Obyajntext"/>
        <w:rPr>
          <w:rFonts w:asciiTheme="minorHAnsi" w:hAnsiTheme="minorHAnsi" w:cstheme="majorHAnsi"/>
          <w:szCs w:val="24"/>
        </w:rPr>
      </w:pPr>
    </w:p>
    <w:p w:rsidR="00110DA4" w:rsidRPr="00181C91" w:rsidRDefault="00110DA4" w:rsidP="00110DA4">
      <w:pPr>
        <w:spacing w:after="0"/>
        <w:rPr>
          <w:rFonts w:asciiTheme="minorHAnsi" w:hAnsiTheme="minorHAnsi" w:cstheme="majorHAnsi"/>
          <w:bCs/>
          <w:color w:val="000000"/>
          <w:lang w:eastAsia="sk-SK"/>
        </w:rPr>
      </w:pPr>
      <w:r w:rsidRPr="00181C91">
        <w:rPr>
          <w:rFonts w:asciiTheme="minorHAnsi" w:hAnsiTheme="minorHAnsi" w:cstheme="majorHAnsi"/>
          <w:b/>
          <w:color w:val="000000"/>
          <w:lang w:eastAsia="sk-SK"/>
        </w:rPr>
        <w:t>Únia nevidiacich a slabozrakých Slovenska</w:t>
      </w:r>
      <w:r w:rsidRPr="00181C91">
        <w:rPr>
          <w:rFonts w:asciiTheme="minorHAnsi" w:hAnsiTheme="minorHAnsi" w:cstheme="majorHAnsi"/>
          <w:color w:val="000000"/>
          <w:lang w:eastAsia="sk-SK"/>
        </w:rPr>
        <w:t xml:space="preserve"> je občianske združenie, ktorého členmi sú </w:t>
      </w:r>
      <w:r w:rsidRPr="00181C91">
        <w:rPr>
          <w:rFonts w:asciiTheme="minorHAnsi" w:hAnsiTheme="minorHAnsi" w:cstheme="majorHAnsi"/>
        </w:rPr>
        <w:t>nevidiaci</w:t>
      </w:r>
      <w:r w:rsidRPr="00181C91">
        <w:rPr>
          <w:rFonts w:asciiTheme="minorHAnsi" w:hAnsiTheme="minorHAnsi" w:cstheme="majorHAnsi"/>
          <w:color w:val="000000"/>
          <w:lang w:eastAsia="sk-SK"/>
        </w:rPr>
        <w:t xml:space="preserve"> a slabozrakí ľudia, ich priaznivci, priatelia a rodičia. V súčasnosti má </w:t>
      </w:r>
      <w:r>
        <w:rPr>
          <w:rFonts w:asciiTheme="minorHAnsi" w:hAnsiTheme="minorHAnsi" w:cstheme="majorHAnsi"/>
          <w:color w:val="000000"/>
          <w:lang w:eastAsia="sk-SK"/>
        </w:rPr>
        <w:t xml:space="preserve">takmer 2 800 </w:t>
      </w:r>
      <w:r w:rsidRPr="00181C91">
        <w:rPr>
          <w:rFonts w:asciiTheme="minorHAnsi" w:hAnsiTheme="minorHAnsi" w:cstheme="majorHAnsi"/>
          <w:bCs/>
          <w:color w:val="000000"/>
          <w:lang w:eastAsia="sk-SK"/>
        </w:rPr>
        <w:t>členov združených v 5</w:t>
      </w:r>
      <w:r>
        <w:rPr>
          <w:rFonts w:asciiTheme="minorHAnsi" w:hAnsiTheme="minorHAnsi" w:cstheme="majorHAnsi"/>
          <w:bCs/>
          <w:color w:val="000000"/>
          <w:lang w:eastAsia="sk-SK"/>
        </w:rPr>
        <w:t>2</w:t>
      </w:r>
      <w:r w:rsidRPr="00181C91">
        <w:rPr>
          <w:rFonts w:asciiTheme="minorHAnsi" w:hAnsiTheme="minorHAnsi" w:cstheme="majorHAnsi"/>
          <w:bCs/>
          <w:color w:val="000000"/>
          <w:lang w:eastAsia="sk-SK"/>
        </w:rPr>
        <w:t xml:space="preserve"> základných organizáciách.</w:t>
      </w:r>
      <w:r w:rsidRPr="00181C91">
        <w:rPr>
          <w:rFonts w:asciiTheme="minorHAnsi" w:hAnsiTheme="minorHAnsi" w:cstheme="majorHAnsi"/>
          <w:color w:val="000000"/>
          <w:lang w:eastAsia="sk-SK"/>
        </w:rPr>
        <w:t xml:space="preserve"> Svoje služby, poradenstvo a aktivity poskytuje ľuďom so zrakovým postihnutím v každom kraji Slovenska bezplatne. Únia nevidiacich a slabozrakých Slovenska vznikla v roku </w:t>
      </w:r>
      <w:r w:rsidRPr="00181C91">
        <w:rPr>
          <w:rFonts w:asciiTheme="minorHAnsi" w:hAnsiTheme="minorHAnsi" w:cstheme="majorHAnsi"/>
          <w:bCs/>
          <w:color w:val="000000"/>
          <w:lang w:eastAsia="sk-SK"/>
        </w:rPr>
        <w:t xml:space="preserve">1990. </w:t>
      </w:r>
      <w:hyperlink r:id="rId10" w:history="1">
        <w:r w:rsidRPr="00181C91">
          <w:rPr>
            <w:rStyle w:val="Hypertextovprepojenie"/>
            <w:rFonts w:asciiTheme="minorHAnsi" w:hAnsiTheme="minorHAnsi" w:cstheme="majorHAnsi"/>
            <w:bCs/>
            <w:u w:val="none"/>
            <w:lang w:eastAsia="sk-SK"/>
          </w:rPr>
          <w:t>www.unss.sk</w:t>
        </w:r>
      </w:hyperlink>
    </w:p>
    <w:p w:rsidR="00110DA4" w:rsidRPr="00181C91" w:rsidRDefault="00110DA4" w:rsidP="00110DA4">
      <w:pPr>
        <w:tabs>
          <w:tab w:val="left" w:pos="990"/>
        </w:tabs>
        <w:spacing w:after="0"/>
        <w:jc w:val="both"/>
        <w:outlineLvl w:val="1"/>
        <w:rPr>
          <w:rFonts w:asciiTheme="minorHAnsi" w:eastAsia="Arial Unicode MS" w:hAnsiTheme="minorHAnsi" w:cstheme="majorHAnsi"/>
          <w:b/>
          <w:bCs/>
          <w:color w:val="000000"/>
          <w:lang w:eastAsia="sk-SK"/>
        </w:rPr>
      </w:pPr>
    </w:p>
    <w:p w:rsidR="00110DA4" w:rsidRPr="00181C91" w:rsidRDefault="00110DA4" w:rsidP="00110DA4">
      <w:pPr>
        <w:spacing w:after="0"/>
        <w:jc w:val="both"/>
        <w:outlineLvl w:val="1"/>
        <w:rPr>
          <w:rFonts w:asciiTheme="minorHAnsi" w:eastAsia="Arial Unicode MS" w:hAnsiTheme="minorHAnsi" w:cs="Arial"/>
          <w:b/>
          <w:bCs/>
          <w:color w:val="000000"/>
          <w:lang w:eastAsia="sk-SK"/>
        </w:rPr>
      </w:pPr>
      <w:r w:rsidRPr="00181C91">
        <w:rPr>
          <w:rFonts w:asciiTheme="minorHAnsi" w:eastAsia="Arial Unicode MS" w:hAnsiTheme="minorHAnsi" w:cs="Arial"/>
          <w:b/>
          <w:bCs/>
          <w:color w:val="000000"/>
          <w:lang w:eastAsia="sk-SK"/>
        </w:rPr>
        <w:t>Kontakt:</w:t>
      </w:r>
    </w:p>
    <w:p w:rsidR="00110DA4" w:rsidRPr="00181C91" w:rsidRDefault="00110DA4" w:rsidP="00110DA4">
      <w:pPr>
        <w:spacing w:after="0"/>
        <w:jc w:val="both"/>
        <w:rPr>
          <w:rFonts w:asciiTheme="minorHAnsi" w:hAnsiTheme="minorHAnsi" w:cs="Arial"/>
          <w:color w:val="000000"/>
          <w:lang w:eastAsia="sk-SK"/>
        </w:rPr>
      </w:pPr>
      <w:r w:rsidRPr="00181C91">
        <w:rPr>
          <w:rFonts w:asciiTheme="minorHAnsi" w:hAnsiTheme="minorHAnsi" w:cs="Arial"/>
          <w:color w:val="000000"/>
          <w:lang w:eastAsia="sk-SK"/>
        </w:rPr>
        <w:t xml:space="preserve">Eliška </w:t>
      </w:r>
      <w:proofErr w:type="spellStart"/>
      <w:r w:rsidRPr="00181C91">
        <w:rPr>
          <w:rFonts w:asciiTheme="minorHAnsi" w:hAnsiTheme="minorHAnsi" w:cs="Arial"/>
          <w:color w:val="000000"/>
          <w:lang w:eastAsia="sk-SK"/>
        </w:rPr>
        <w:t>Fričovská</w:t>
      </w:r>
      <w:proofErr w:type="spellEnd"/>
      <w:r w:rsidRPr="00181C91">
        <w:rPr>
          <w:rFonts w:asciiTheme="minorHAnsi" w:hAnsiTheme="minorHAnsi" w:cs="Arial"/>
          <w:color w:val="000000"/>
          <w:lang w:eastAsia="sk-SK"/>
        </w:rPr>
        <w:t>, PR manažérka ÚNSS</w:t>
      </w:r>
    </w:p>
    <w:p w:rsidR="00110DA4" w:rsidRPr="00181C91" w:rsidRDefault="00110DA4" w:rsidP="00110DA4">
      <w:pPr>
        <w:spacing w:after="0"/>
        <w:jc w:val="both"/>
        <w:rPr>
          <w:rFonts w:asciiTheme="minorHAnsi" w:hAnsiTheme="minorHAnsi" w:cs="Arial"/>
          <w:color w:val="000000"/>
          <w:lang w:eastAsia="sk-SK"/>
        </w:rPr>
      </w:pPr>
      <w:r w:rsidRPr="00181C91">
        <w:rPr>
          <w:rFonts w:asciiTheme="minorHAnsi" w:hAnsiTheme="minorHAnsi" w:cs="Arial"/>
          <w:color w:val="000000"/>
          <w:lang w:eastAsia="sk-SK"/>
        </w:rPr>
        <w:t>Tel.: 02/69 20 34 21, 0911 496 629</w:t>
      </w:r>
    </w:p>
    <w:p w:rsidR="00110DA4" w:rsidRPr="00181C91" w:rsidRDefault="00110DA4" w:rsidP="00110DA4">
      <w:pPr>
        <w:spacing w:after="0"/>
        <w:jc w:val="both"/>
        <w:rPr>
          <w:rFonts w:asciiTheme="minorHAnsi" w:hAnsiTheme="minorHAnsi"/>
        </w:rPr>
      </w:pPr>
      <w:r w:rsidRPr="00181C91">
        <w:rPr>
          <w:rFonts w:asciiTheme="minorHAnsi" w:hAnsiTheme="minorHAnsi" w:cs="Arial"/>
          <w:color w:val="000000"/>
          <w:lang w:eastAsia="sk-SK"/>
        </w:rPr>
        <w:t xml:space="preserve">e-mail: </w:t>
      </w:r>
      <w:hyperlink r:id="rId11" w:history="1">
        <w:r w:rsidRPr="00181C91">
          <w:rPr>
            <w:rStyle w:val="Hypertextovprepojenie"/>
            <w:rFonts w:asciiTheme="minorHAnsi" w:hAnsiTheme="minorHAnsi" w:cs="Arial"/>
            <w:lang w:eastAsia="sk-SK"/>
          </w:rPr>
          <w:t>fricovska@unss.sk</w:t>
        </w:r>
      </w:hyperlink>
    </w:p>
    <w:sectPr w:rsidR="00110DA4" w:rsidRPr="00181C91" w:rsidSect="00FB64F9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113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20B2" w:rsidRDefault="004020B2" w:rsidP="002359AE">
      <w:pPr>
        <w:spacing w:after="0"/>
      </w:pPr>
      <w:r>
        <w:separator/>
      </w:r>
    </w:p>
  </w:endnote>
  <w:endnote w:type="continuationSeparator" w:id="0">
    <w:p w:rsidR="004020B2" w:rsidRDefault="004020B2" w:rsidP="002359A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9AE" w:rsidRDefault="002359AE">
    <w:pPr>
      <w:spacing w:after="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9AE" w:rsidRDefault="002359AE">
    <w:pPr>
      <w:spacing w:after="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9AE" w:rsidRDefault="002359AE">
    <w:pPr>
      <w:spacing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20B2" w:rsidRDefault="004020B2" w:rsidP="002359AE">
      <w:pPr>
        <w:spacing w:after="0"/>
      </w:pPr>
      <w:r>
        <w:separator/>
      </w:r>
    </w:p>
  </w:footnote>
  <w:footnote w:type="continuationSeparator" w:id="0">
    <w:p w:rsidR="004020B2" w:rsidRDefault="004020B2" w:rsidP="002359A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9AE" w:rsidRDefault="002359AE" w:rsidP="002359AE">
    <w:pPr>
      <w:spacing w:after="0"/>
      <w:rPr>
        <w:rFonts w:ascii="Arial" w:hAnsi="Arial" w:cs="Arial"/>
        <w:color w:val="333399"/>
        <w:sz w:val="20"/>
        <w:szCs w:val="20"/>
      </w:rPr>
    </w:pPr>
  </w:p>
  <w:p w:rsidR="002359AE" w:rsidRPr="002359AE" w:rsidRDefault="002359AE" w:rsidP="002359AE">
    <w:pPr>
      <w:spacing w:after="0"/>
      <w:rPr>
        <w:rFonts w:ascii="Arial" w:hAnsi="Arial" w:cs="Arial"/>
        <w:color w:val="333399"/>
        <w:sz w:val="20"/>
        <w:szCs w:val="20"/>
      </w:rPr>
    </w:pP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709" w:rsidRDefault="00D076E0" w:rsidP="003B4709">
    <w:pPr>
      <w:spacing w:after="0"/>
      <w:ind w:left="2832" w:firstLine="708"/>
      <w:rPr>
        <w:rFonts w:ascii="Arial" w:hAnsi="Arial" w:cs="Arial"/>
        <w:color w:val="333399"/>
        <w:sz w:val="28"/>
        <w:szCs w:val="28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1891030</wp:posOffset>
              </wp:positionH>
              <wp:positionV relativeFrom="paragraph">
                <wp:posOffset>-91440</wp:posOffset>
              </wp:positionV>
              <wp:extent cx="4048125" cy="1657350"/>
              <wp:effectExtent l="0" t="0" r="0" b="0"/>
              <wp:wrapNone/>
              <wp:docPr id="3" name="Blok textu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048125" cy="16573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3B4709" w:rsidRPr="003146D0" w:rsidRDefault="003B4709" w:rsidP="003B4709">
                          <w:pPr>
                            <w:spacing w:after="0"/>
                            <w:ind w:firstLine="708"/>
                            <w:rPr>
                              <w:rFonts w:ascii="Arial" w:hAnsi="Arial" w:cs="Arial"/>
                              <w:color w:val="1F497D"/>
                              <w:sz w:val="28"/>
                              <w:szCs w:val="28"/>
                            </w:rPr>
                          </w:pPr>
                          <w:r w:rsidRPr="003146D0">
                            <w:rPr>
                              <w:rFonts w:ascii="Arial" w:hAnsi="Arial" w:cs="Arial"/>
                              <w:color w:val="1F497D"/>
                              <w:sz w:val="28"/>
                              <w:szCs w:val="28"/>
                            </w:rPr>
                            <w:t>Únia nevidiacich a slabozrakých Slovenska</w:t>
                          </w:r>
                        </w:p>
                        <w:p w:rsidR="003B4709" w:rsidRPr="003146D0" w:rsidRDefault="003B4709" w:rsidP="003B4709">
                          <w:pPr>
                            <w:spacing w:after="0"/>
                            <w:ind w:firstLine="708"/>
                            <w:rPr>
                              <w:rFonts w:ascii="Arial" w:hAnsi="Arial" w:cs="Arial"/>
                              <w:color w:val="1F497D"/>
                              <w:sz w:val="28"/>
                              <w:szCs w:val="28"/>
                            </w:rPr>
                          </w:pPr>
                          <w:r w:rsidRPr="003146D0">
                            <w:rPr>
                              <w:rFonts w:ascii="Arial" w:hAnsi="Arial" w:cs="Arial"/>
                              <w:color w:val="1F497D"/>
                              <w:sz w:val="28"/>
                              <w:szCs w:val="28"/>
                            </w:rPr>
                            <w:t xml:space="preserve">Slovak </w:t>
                          </w:r>
                          <w:proofErr w:type="spellStart"/>
                          <w:r w:rsidRPr="003146D0">
                            <w:rPr>
                              <w:rFonts w:ascii="Arial" w:hAnsi="Arial" w:cs="Arial"/>
                              <w:color w:val="1F497D"/>
                              <w:sz w:val="28"/>
                              <w:szCs w:val="28"/>
                            </w:rPr>
                            <w:t>Blind</w:t>
                          </w:r>
                          <w:proofErr w:type="spellEnd"/>
                          <w:r w:rsidRPr="003146D0">
                            <w:rPr>
                              <w:rFonts w:ascii="Arial" w:hAnsi="Arial" w:cs="Arial"/>
                              <w:color w:val="1F497D"/>
                              <w:sz w:val="28"/>
                              <w:szCs w:val="28"/>
                            </w:rPr>
                            <w:t xml:space="preserve"> and </w:t>
                          </w:r>
                          <w:proofErr w:type="spellStart"/>
                          <w:r w:rsidRPr="003146D0">
                            <w:rPr>
                              <w:rFonts w:ascii="Arial" w:hAnsi="Arial" w:cs="Arial"/>
                              <w:color w:val="1F497D"/>
                              <w:sz w:val="28"/>
                              <w:szCs w:val="28"/>
                            </w:rPr>
                            <w:t>Partially</w:t>
                          </w:r>
                          <w:proofErr w:type="spellEnd"/>
                          <w:r w:rsidRPr="003146D0">
                            <w:rPr>
                              <w:rFonts w:ascii="Arial" w:hAnsi="Arial" w:cs="Arial"/>
                              <w:color w:val="1F497D"/>
                              <w:sz w:val="28"/>
                              <w:szCs w:val="28"/>
                            </w:rPr>
                            <w:t xml:space="preserve"> </w:t>
                          </w:r>
                          <w:proofErr w:type="spellStart"/>
                          <w:r w:rsidRPr="003146D0">
                            <w:rPr>
                              <w:rFonts w:ascii="Arial" w:hAnsi="Arial" w:cs="Arial"/>
                              <w:color w:val="1F497D"/>
                              <w:sz w:val="28"/>
                              <w:szCs w:val="28"/>
                            </w:rPr>
                            <w:t>Sighted</w:t>
                          </w:r>
                          <w:proofErr w:type="spellEnd"/>
                          <w:r w:rsidRPr="003146D0">
                            <w:rPr>
                              <w:rFonts w:ascii="Arial" w:hAnsi="Arial" w:cs="Arial"/>
                              <w:color w:val="1F497D"/>
                              <w:sz w:val="28"/>
                              <w:szCs w:val="28"/>
                            </w:rPr>
                            <w:t xml:space="preserve"> </w:t>
                          </w:r>
                          <w:proofErr w:type="spellStart"/>
                          <w:r w:rsidRPr="003146D0">
                            <w:rPr>
                              <w:rFonts w:ascii="Arial" w:hAnsi="Arial" w:cs="Arial"/>
                              <w:color w:val="1F497D"/>
                              <w:sz w:val="28"/>
                              <w:szCs w:val="28"/>
                            </w:rPr>
                            <w:t>Union</w:t>
                          </w:r>
                          <w:proofErr w:type="spellEnd"/>
                        </w:p>
                        <w:p w:rsidR="003B4709" w:rsidRPr="003146D0" w:rsidRDefault="003B4709" w:rsidP="003B4709">
                          <w:pPr>
                            <w:spacing w:after="0"/>
                            <w:rPr>
                              <w:rFonts w:ascii="Arial" w:hAnsi="Arial" w:cs="Arial"/>
                              <w:color w:val="1F497D"/>
                              <w:sz w:val="28"/>
                              <w:szCs w:val="28"/>
                            </w:rPr>
                          </w:pPr>
                          <w:r w:rsidRPr="003146D0">
                            <w:rPr>
                              <w:rFonts w:ascii="Arial" w:hAnsi="Arial" w:cs="Arial"/>
                              <w:color w:val="1F497D"/>
                              <w:sz w:val="28"/>
                              <w:szCs w:val="28"/>
                            </w:rPr>
                            <w:tab/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8"/>
                              <w:szCs w:val="28"/>
                            </w:rPr>
                            <w:tab/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8"/>
                              <w:szCs w:val="28"/>
                            </w:rPr>
                            <w:tab/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8"/>
                              <w:szCs w:val="28"/>
                            </w:rPr>
                            <w:tab/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8"/>
                              <w:szCs w:val="28"/>
                            </w:rPr>
                            <w:tab/>
                          </w:r>
                        </w:p>
                        <w:p w:rsidR="003B4709" w:rsidRPr="003146D0" w:rsidRDefault="003B4709" w:rsidP="003B4709">
                          <w:pPr>
                            <w:spacing w:after="0"/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</w:pPr>
                          <w:r w:rsidRPr="003146D0">
                            <w:rPr>
                              <w:rFonts w:ascii="Arial" w:hAnsi="Arial" w:cs="Arial"/>
                              <w:color w:val="1F497D"/>
                              <w:sz w:val="28"/>
                              <w:szCs w:val="28"/>
                            </w:rPr>
                            <w:tab/>
                          </w:r>
                          <w:proofErr w:type="spellStart"/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>Sekulská</w:t>
                          </w:r>
                          <w:proofErr w:type="spellEnd"/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 xml:space="preserve"> 1</w:t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  <w:t>tel.:</w:t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</w:r>
                          <w:r w:rsidR="00EF7B03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>+421/2/69 20 34 20</w:t>
                          </w:r>
                        </w:p>
                        <w:p w:rsidR="003B4709" w:rsidRPr="003146D0" w:rsidRDefault="00DD1385" w:rsidP="003B4709">
                          <w:pPr>
                            <w:spacing w:after="0"/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</w:pP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  <w:t xml:space="preserve">842 50  </w:t>
                          </w:r>
                          <w:r w:rsidR="003B4709"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>Bratislava</w:t>
                          </w:r>
                          <w:r w:rsidR="003B4709"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</w:r>
                          <w:r w:rsidR="003B4709"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</w:r>
                          <w:r w:rsidR="003B4709"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  <w:t>+421/2/69</w:t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 xml:space="preserve"> </w:t>
                          </w:r>
                          <w:r w:rsidR="003B4709"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>20</w:t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 xml:space="preserve"> </w:t>
                          </w:r>
                          <w:r w:rsidR="003B4709"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>34</w:t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 xml:space="preserve"> </w:t>
                          </w:r>
                          <w:r w:rsidR="00EF7B03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>21</w:t>
                          </w:r>
                        </w:p>
                        <w:p w:rsidR="003B4709" w:rsidRPr="003146D0" w:rsidRDefault="003B4709" w:rsidP="003B4709">
                          <w:pPr>
                            <w:spacing w:after="0"/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</w:pP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  <w:t>Slovenská republika</w:t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</w:r>
                        </w:p>
                        <w:p w:rsidR="003B4709" w:rsidRPr="003146D0" w:rsidRDefault="003B4709" w:rsidP="003B4709">
                          <w:pPr>
                            <w:spacing w:after="0"/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</w:pP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</w:r>
                        </w:p>
                        <w:p w:rsidR="003B4709" w:rsidRPr="003146D0" w:rsidRDefault="003B4709" w:rsidP="003B4709">
                          <w:pPr>
                            <w:spacing w:after="0"/>
                            <w:ind w:firstLine="708"/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</w:pP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>IČO: 00683876</w:t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  <w:t>e-mail:</w:t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  <w:t>unss@unss.sk</w:t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  <w:t>DIČ: 2020804731</w:t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  <w:t xml:space="preserve">web: </w:t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  <w:t>www.unss.sk</w:t>
                          </w:r>
                        </w:p>
                        <w:p w:rsidR="003B4709" w:rsidRDefault="003B470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Blok textu 3" o:spid="_x0000_s1026" type="#_x0000_t202" style="position:absolute;left:0;text-align:left;margin-left:148.9pt;margin-top:-7.2pt;width:318.75pt;height:13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" fillcolor="window" stroked="f" strokeweight=".5pt">
              <v:path arrowok="t"/>
              <v:textbox>
                <w:txbxContent>
                  <w:p w:rsidR="003B4709" w:rsidRPr="003146D0" w:rsidRDefault="003B4709" w:rsidP="003B4709">
                    <w:pPr>
                      <w:spacing w:after="0"/>
                      <w:ind w:firstLine="708"/>
                      <w:rPr>
                        <w:rFonts w:ascii="Arial" w:hAnsi="Arial" w:cs="Arial"/>
                        <w:color w:val="1F497D"/>
                        <w:sz w:val="28"/>
                        <w:szCs w:val="28"/>
                      </w:rPr>
                    </w:pPr>
                    <w:r w:rsidRPr="003146D0">
                      <w:rPr>
                        <w:rFonts w:ascii="Arial" w:hAnsi="Arial" w:cs="Arial"/>
                        <w:color w:val="1F497D"/>
                        <w:sz w:val="28"/>
                        <w:szCs w:val="28"/>
                      </w:rPr>
                      <w:t>Únia nevidiacich a slabozrakých Slovenska</w:t>
                    </w:r>
                  </w:p>
                  <w:p w:rsidR="003B4709" w:rsidRPr="003146D0" w:rsidRDefault="003B4709" w:rsidP="003B4709">
                    <w:pPr>
                      <w:spacing w:after="0"/>
                      <w:ind w:firstLine="708"/>
                      <w:rPr>
                        <w:rFonts w:ascii="Arial" w:hAnsi="Arial" w:cs="Arial"/>
                        <w:color w:val="1F497D"/>
                        <w:sz w:val="28"/>
                        <w:szCs w:val="28"/>
                      </w:rPr>
                    </w:pPr>
                    <w:r w:rsidRPr="003146D0">
                      <w:rPr>
                        <w:rFonts w:ascii="Arial" w:hAnsi="Arial" w:cs="Arial"/>
                        <w:color w:val="1F497D"/>
                        <w:sz w:val="28"/>
                        <w:szCs w:val="28"/>
                      </w:rPr>
                      <w:t xml:space="preserve">Slovak </w:t>
                    </w:r>
                    <w:proofErr w:type="spellStart"/>
                    <w:r w:rsidRPr="003146D0">
                      <w:rPr>
                        <w:rFonts w:ascii="Arial" w:hAnsi="Arial" w:cs="Arial"/>
                        <w:color w:val="1F497D"/>
                        <w:sz w:val="28"/>
                        <w:szCs w:val="28"/>
                      </w:rPr>
                      <w:t>Blind</w:t>
                    </w:r>
                    <w:proofErr w:type="spellEnd"/>
                    <w:r w:rsidRPr="003146D0">
                      <w:rPr>
                        <w:rFonts w:ascii="Arial" w:hAnsi="Arial" w:cs="Arial"/>
                        <w:color w:val="1F497D"/>
                        <w:sz w:val="28"/>
                        <w:szCs w:val="28"/>
                      </w:rPr>
                      <w:t xml:space="preserve"> and </w:t>
                    </w:r>
                    <w:proofErr w:type="spellStart"/>
                    <w:r w:rsidRPr="003146D0">
                      <w:rPr>
                        <w:rFonts w:ascii="Arial" w:hAnsi="Arial" w:cs="Arial"/>
                        <w:color w:val="1F497D"/>
                        <w:sz w:val="28"/>
                        <w:szCs w:val="28"/>
                      </w:rPr>
                      <w:t>Partially</w:t>
                    </w:r>
                    <w:proofErr w:type="spellEnd"/>
                    <w:r w:rsidRPr="003146D0">
                      <w:rPr>
                        <w:rFonts w:ascii="Arial" w:hAnsi="Arial" w:cs="Arial"/>
                        <w:color w:val="1F497D"/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 w:rsidRPr="003146D0">
                      <w:rPr>
                        <w:rFonts w:ascii="Arial" w:hAnsi="Arial" w:cs="Arial"/>
                        <w:color w:val="1F497D"/>
                        <w:sz w:val="28"/>
                        <w:szCs w:val="28"/>
                      </w:rPr>
                      <w:t>Sighted</w:t>
                    </w:r>
                    <w:proofErr w:type="spellEnd"/>
                    <w:r w:rsidRPr="003146D0">
                      <w:rPr>
                        <w:rFonts w:ascii="Arial" w:hAnsi="Arial" w:cs="Arial"/>
                        <w:color w:val="1F497D"/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 w:rsidRPr="003146D0">
                      <w:rPr>
                        <w:rFonts w:ascii="Arial" w:hAnsi="Arial" w:cs="Arial"/>
                        <w:color w:val="1F497D"/>
                        <w:sz w:val="28"/>
                        <w:szCs w:val="28"/>
                      </w:rPr>
                      <w:t>Union</w:t>
                    </w:r>
                    <w:proofErr w:type="spellEnd"/>
                  </w:p>
                  <w:p w:rsidR="003B4709" w:rsidRPr="003146D0" w:rsidRDefault="003B4709" w:rsidP="003B4709">
                    <w:pPr>
                      <w:spacing w:after="0"/>
                      <w:rPr>
                        <w:rFonts w:ascii="Arial" w:hAnsi="Arial" w:cs="Arial"/>
                        <w:color w:val="1F497D"/>
                        <w:sz w:val="28"/>
                        <w:szCs w:val="28"/>
                      </w:rPr>
                    </w:pPr>
                    <w:r w:rsidRPr="003146D0">
                      <w:rPr>
                        <w:rFonts w:ascii="Arial" w:hAnsi="Arial" w:cs="Arial"/>
                        <w:color w:val="1F497D"/>
                        <w:sz w:val="28"/>
                        <w:szCs w:val="28"/>
                      </w:rPr>
                      <w:tab/>
                    </w:r>
                    <w:r w:rsidRPr="003146D0">
                      <w:rPr>
                        <w:rFonts w:ascii="Arial" w:hAnsi="Arial" w:cs="Arial"/>
                        <w:color w:val="1F497D"/>
                        <w:sz w:val="28"/>
                        <w:szCs w:val="28"/>
                      </w:rPr>
                      <w:tab/>
                    </w:r>
                    <w:r w:rsidRPr="003146D0">
                      <w:rPr>
                        <w:rFonts w:ascii="Arial" w:hAnsi="Arial" w:cs="Arial"/>
                        <w:color w:val="1F497D"/>
                        <w:sz w:val="28"/>
                        <w:szCs w:val="28"/>
                      </w:rPr>
                      <w:tab/>
                    </w:r>
                    <w:r w:rsidRPr="003146D0">
                      <w:rPr>
                        <w:rFonts w:ascii="Arial" w:hAnsi="Arial" w:cs="Arial"/>
                        <w:color w:val="1F497D"/>
                        <w:sz w:val="28"/>
                        <w:szCs w:val="28"/>
                      </w:rPr>
                      <w:tab/>
                    </w:r>
                    <w:r w:rsidRPr="003146D0">
                      <w:rPr>
                        <w:rFonts w:ascii="Arial" w:hAnsi="Arial" w:cs="Arial"/>
                        <w:color w:val="1F497D"/>
                        <w:sz w:val="28"/>
                        <w:szCs w:val="28"/>
                      </w:rPr>
                      <w:tab/>
                    </w:r>
                  </w:p>
                  <w:p w:rsidR="003B4709" w:rsidRPr="003146D0" w:rsidRDefault="003B4709" w:rsidP="003B4709">
                    <w:pPr>
                      <w:spacing w:after="0"/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</w:pPr>
                    <w:r w:rsidRPr="003146D0">
                      <w:rPr>
                        <w:rFonts w:ascii="Arial" w:hAnsi="Arial" w:cs="Arial"/>
                        <w:color w:val="1F497D"/>
                        <w:sz w:val="28"/>
                        <w:szCs w:val="28"/>
                      </w:rPr>
                      <w:tab/>
                    </w:r>
                    <w:proofErr w:type="spellStart"/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>Sekulská</w:t>
                    </w:r>
                    <w:proofErr w:type="spellEnd"/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 xml:space="preserve"> 1</w:t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  <w:t>tel.:</w:t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</w:r>
                    <w:r w:rsidR="00EF7B03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>+421/2/69 20 34 20</w:t>
                    </w:r>
                  </w:p>
                  <w:p w:rsidR="003B4709" w:rsidRPr="003146D0" w:rsidRDefault="00DD1385" w:rsidP="003B4709">
                    <w:pPr>
                      <w:spacing w:after="0"/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</w:pP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  <w:t xml:space="preserve">842 50  </w:t>
                    </w:r>
                    <w:r w:rsidR="003B4709"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>Bratislava</w:t>
                    </w:r>
                    <w:r w:rsidR="003B4709"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</w:r>
                    <w:r w:rsidR="003B4709"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</w:r>
                    <w:r w:rsidR="003B4709"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  <w:t>+421/2/69</w:t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 xml:space="preserve"> </w:t>
                    </w:r>
                    <w:r w:rsidR="003B4709"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>20</w:t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 xml:space="preserve"> </w:t>
                    </w:r>
                    <w:r w:rsidR="003B4709"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>34</w:t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 xml:space="preserve"> </w:t>
                    </w:r>
                    <w:r w:rsidR="00EF7B03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>21</w:t>
                    </w:r>
                  </w:p>
                  <w:p w:rsidR="003B4709" w:rsidRPr="003146D0" w:rsidRDefault="003B4709" w:rsidP="003B4709">
                    <w:pPr>
                      <w:spacing w:after="0"/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</w:pP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  <w:t>Slovenská republika</w:t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</w:r>
                  </w:p>
                  <w:p w:rsidR="003B4709" w:rsidRPr="003146D0" w:rsidRDefault="003B4709" w:rsidP="003B4709">
                    <w:pPr>
                      <w:spacing w:after="0"/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</w:pP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</w:r>
                  </w:p>
                  <w:p w:rsidR="003B4709" w:rsidRPr="003146D0" w:rsidRDefault="003B4709" w:rsidP="003B4709">
                    <w:pPr>
                      <w:spacing w:after="0"/>
                      <w:ind w:firstLine="708"/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</w:pP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>IČO: 00683876</w:t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  <w:t>e-mail:</w:t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  <w:t>unss@unss.sk</w:t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  <w:t>DIČ: 2020804731</w:t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  <w:t xml:space="preserve">web: </w:t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  <w:t>www.unss.sk</w:t>
                    </w:r>
                  </w:p>
                  <w:p w:rsidR="003B4709" w:rsidRDefault="003B4709"/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-414020</wp:posOffset>
              </wp:positionH>
              <wp:positionV relativeFrom="paragraph">
                <wp:posOffset>3810</wp:posOffset>
              </wp:positionV>
              <wp:extent cx="2209800" cy="1438275"/>
              <wp:effectExtent l="0" t="0" r="0" b="0"/>
              <wp:wrapNone/>
              <wp:docPr id="2" name="Blok text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09800" cy="143827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3B4709" w:rsidRDefault="00D076E0">
                          <w:r w:rsidRPr="003146D0">
                            <w:rPr>
                              <w:noProof/>
                              <w:sz w:val="20"/>
                              <w:szCs w:val="20"/>
                              <w:lang w:val="en-US"/>
                            </w:rPr>
                            <w:drawing>
                              <wp:inline distT="0" distB="0" distL="0" distR="0">
                                <wp:extent cx="1943100" cy="1181100"/>
                                <wp:effectExtent l="0" t="0" r="0" b="0"/>
                                <wp:docPr id="1" name="Obrázo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ázok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43100" cy="11811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Blok textu 2" o:spid="_x0000_s1027" type="#_x0000_t202" style="position:absolute;left:0;text-align:left;margin-left:-32.6pt;margin-top:.3pt;width:174pt;height:113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" fillcolor="window" stroked="f" strokeweight=".5pt">
              <v:path arrowok="t"/>
              <v:textbox>
                <w:txbxContent>
                  <w:p w:rsidR="003B4709" w:rsidRDefault="00D076E0">
                    <w:r w:rsidRPr="003146D0">
                      <w:rPr>
                        <w:noProof/>
                        <w:sz w:val="20"/>
                        <w:szCs w:val="20"/>
                        <w:lang w:val="en-US"/>
                      </w:rPr>
                      <w:drawing>
                        <wp:inline distT="0" distB="0" distL="0" distR="0">
                          <wp:extent cx="1943100" cy="1181100"/>
                          <wp:effectExtent l="0" t="0" r="0" b="0"/>
                          <wp:docPr id="1" name="Obrázo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ázok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43100" cy="11811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3B4709">
      <w:rPr>
        <w:rFonts w:ascii="Arial" w:hAnsi="Arial" w:cs="Arial"/>
        <w:color w:val="333399"/>
        <w:sz w:val="28"/>
        <w:szCs w:val="28"/>
      </w:rPr>
      <w:t>Únia nevidiacich a slabozrakých Slovenska</w:t>
    </w:r>
  </w:p>
  <w:p w:rsidR="003B4709" w:rsidRDefault="003B4709" w:rsidP="003B4709">
    <w:pPr>
      <w:spacing w:after="0"/>
      <w:rPr>
        <w:rFonts w:ascii="Arial" w:hAnsi="Arial" w:cs="Arial"/>
        <w:color w:val="333399"/>
        <w:sz w:val="28"/>
        <w:szCs w:val="28"/>
      </w:rPr>
    </w:pPr>
    <w:r>
      <w:rPr>
        <w:rFonts w:ascii="Arial" w:hAnsi="Arial" w:cs="Arial"/>
        <w:color w:val="333399"/>
        <w:sz w:val="28"/>
        <w:szCs w:val="28"/>
      </w:rPr>
      <w:tab/>
    </w:r>
    <w:r>
      <w:rPr>
        <w:rFonts w:ascii="Arial" w:hAnsi="Arial" w:cs="Arial"/>
        <w:color w:val="333399"/>
        <w:sz w:val="28"/>
        <w:szCs w:val="28"/>
      </w:rPr>
      <w:tab/>
    </w:r>
    <w:r>
      <w:rPr>
        <w:rFonts w:ascii="Arial" w:hAnsi="Arial" w:cs="Arial"/>
        <w:color w:val="333399"/>
        <w:sz w:val="28"/>
        <w:szCs w:val="28"/>
      </w:rPr>
      <w:tab/>
    </w:r>
    <w:r>
      <w:rPr>
        <w:rFonts w:ascii="Arial" w:hAnsi="Arial" w:cs="Arial"/>
        <w:color w:val="333399"/>
        <w:sz w:val="28"/>
        <w:szCs w:val="28"/>
      </w:rPr>
      <w:tab/>
    </w:r>
    <w:r>
      <w:rPr>
        <w:rFonts w:ascii="Arial" w:hAnsi="Arial" w:cs="Arial"/>
        <w:color w:val="333399"/>
        <w:sz w:val="28"/>
        <w:szCs w:val="28"/>
      </w:rPr>
      <w:tab/>
      <w:t xml:space="preserve">Slovak </w:t>
    </w:r>
    <w:proofErr w:type="spellStart"/>
    <w:r>
      <w:rPr>
        <w:rFonts w:ascii="Arial" w:hAnsi="Arial" w:cs="Arial"/>
        <w:color w:val="333399"/>
        <w:sz w:val="28"/>
        <w:szCs w:val="28"/>
      </w:rPr>
      <w:t>Blind</w:t>
    </w:r>
    <w:proofErr w:type="spellEnd"/>
    <w:r>
      <w:rPr>
        <w:rFonts w:ascii="Arial" w:hAnsi="Arial" w:cs="Arial"/>
        <w:color w:val="333399"/>
        <w:sz w:val="28"/>
        <w:szCs w:val="28"/>
      </w:rPr>
      <w:t xml:space="preserve"> and </w:t>
    </w:r>
    <w:proofErr w:type="spellStart"/>
    <w:r>
      <w:rPr>
        <w:rFonts w:ascii="Arial" w:hAnsi="Arial" w:cs="Arial"/>
        <w:color w:val="333399"/>
        <w:sz w:val="28"/>
        <w:szCs w:val="28"/>
      </w:rPr>
      <w:t>Partially</w:t>
    </w:r>
    <w:proofErr w:type="spellEnd"/>
    <w:r>
      <w:rPr>
        <w:rFonts w:ascii="Arial" w:hAnsi="Arial" w:cs="Arial"/>
        <w:color w:val="333399"/>
        <w:sz w:val="28"/>
        <w:szCs w:val="28"/>
      </w:rPr>
      <w:t xml:space="preserve"> </w:t>
    </w:r>
    <w:proofErr w:type="spellStart"/>
    <w:r>
      <w:rPr>
        <w:rFonts w:ascii="Arial" w:hAnsi="Arial" w:cs="Arial"/>
        <w:color w:val="333399"/>
        <w:sz w:val="28"/>
        <w:szCs w:val="28"/>
      </w:rPr>
      <w:t>Sighted</w:t>
    </w:r>
    <w:proofErr w:type="spellEnd"/>
    <w:r>
      <w:rPr>
        <w:rFonts w:ascii="Arial" w:hAnsi="Arial" w:cs="Arial"/>
        <w:color w:val="333399"/>
        <w:sz w:val="28"/>
        <w:szCs w:val="28"/>
      </w:rPr>
      <w:t xml:space="preserve"> </w:t>
    </w:r>
    <w:proofErr w:type="spellStart"/>
    <w:r>
      <w:rPr>
        <w:rFonts w:ascii="Arial" w:hAnsi="Arial" w:cs="Arial"/>
        <w:color w:val="333399"/>
        <w:sz w:val="28"/>
        <w:szCs w:val="28"/>
      </w:rPr>
      <w:t>Union</w:t>
    </w:r>
    <w:proofErr w:type="spellEnd"/>
  </w:p>
  <w:p w:rsidR="003B4709" w:rsidRDefault="003B4709" w:rsidP="003B4709">
    <w:pPr>
      <w:spacing w:after="0"/>
      <w:rPr>
        <w:rFonts w:ascii="Arial" w:hAnsi="Arial" w:cs="Arial"/>
        <w:color w:val="333399"/>
        <w:sz w:val="28"/>
        <w:szCs w:val="28"/>
      </w:rPr>
    </w:pPr>
    <w:r>
      <w:rPr>
        <w:rFonts w:ascii="Arial" w:hAnsi="Arial" w:cs="Arial"/>
        <w:color w:val="333399"/>
        <w:sz w:val="28"/>
        <w:szCs w:val="28"/>
      </w:rPr>
      <w:tab/>
    </w:r>
    <w:r>
      <w:rPr>
        <w:rFonts w:ascii="Arial" w:hAnsi="Arial" w:cs="Arial"/>
        <w:color w:val="333399"/>
        <w:sz w:val="28"/>
        <w:szCs w:val="28"/>
      </w:rPr>
      <w:tab/>
    </w:r>
    <w:r>
      <w:rPr>
        <w:rFonts w:ascii="Arial" w:hAnsi="Arial" w:cs="Arial"/>
        <w:color w:val="333399"/>
        <w:sz w:val="28"/>
        <w:szCs w:val="28"/>
      </w:rPr>
      <w:tab/>
    </w:r>
    <w:r>
      <w:rPr>
        <w:rFonts w:ascii="Arial" w:hAnsi="Arial" w:cs="Arial"/>
        <w:color w:val="333399"/>
        <w:sz w:val="28"/>
        <w:szCs w:val="28"/>
      </w:rPr>
      <w:tab/>
    </w:r>
    <w:r>
      <w:rPr>
        <w:rFonts w:ascii="Arial" w:hAnsi="Arial" w:cs="Arial"/>
        <w:color w:val="333399"/>
        <w:sz w:val="28"/>
        <w:szCs w:val="28"/>
      </w:rPr>
      <w:tab/>
    </w:r>
  </w:p>
  <w:p w:rsidR="003B4709" w:rsidRDefault="003B4709" w:rsidP="003B4709">
    <w:pPr>
      <w:spacing w:after="0"/>
      <w:rPr>
        <w:rFonts w:ascii="Arial" w:hAnsi="Arial" w:cs="Arial"/>
        <w:color w:val="333399"/>
        <w:sz w:val="20"/>
        <w:szCs w:val="20"/>
      </w:rPr>
    </w:pPr>
    <w:r>
      <w:rPr>
        <w:rFonts w:ascii="Arial" w:hAnsi="Arial" w:cs="Arial"/>
        <w:color w:val="333399"/>
        <w:sz w:val="28"/>
        <w:szCs w:val="28"/>
      </w:rPr>
      <w:tab/>
    </w:r>
    <w:r>
      <w:rPr>
        <w:rFonts w:ascii="Arial" w:hAnsi="Arial" w:cs="Arial"/>
        <w:color w:val="333399"/>
        <w:sz w:val="28"/>
        <w:szCs w:val="28"/>
      </w:rPr>
      <w:tab/>
    </w:r>
    <w:r>
      <w:rPr>
        <w:rFonts w:ascii="Arial" w:hAnsi="Arial" w:cs="Arial"/>
        <w:color w:val="333399"/>
        <w:sz w:val="28"/>
        <w:szCs w:val="28"/>
      </w:rPr>
      <w:tab/>
    </w:r>
    <w:r>
      <w:rPr>
        <w:rFonts w:ascii="Arial" w:hAnsi="Arial" w:cs="Arial"/>
        <w:color w:val="333399"/>
        <w:sz w:val="28"/>
        <w:szCs w:val="28"/>
      </w:rPr>
      <w:tab/>
    </w:r>
    <w:r>
      <w:rPr>
        <w:rFonts w:ascii="Arial" w:hAnsi="Arial" w:cs="Arial"/>
        <w:color w:val="333399"/>
        <w:sz w:val="28"/>
        <w:szCs w:val="28"/>
      </w:rPr>
      <w:tab/>
    </w:r>
    <w:proofErr w:type="spellStart"/>
    <w:r>
      <w:rPr>
        <w:rFonts w:ascii="Arial" w:hAnsi="Arial" w:cs="Arial"/>
        <w:color w:val="333399"/>
        <w:sz w:val="20"/>
        <w:szCs w:val="20"/>
      </w:rPr>
      <w:t>Sekulská</w:t>
    </w:r>
    <w:proofErr w:type="spellEnd"/>
    <w:r>
      <w:rPr>
        <w:rFonts w:ascii="Arial" w:hAnsi="Arial" w:cs="Arial"/>
        <w:color w:val="333399"/>
        <w:sz w:val="20"/>
        <w:szCs w:val="20"/>
      </w:rPr>
      <w:t xml:space="preserve"> 1</w:t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  <w:t>tel.:</w:t>
    </w:r>
    <w:r>
      <w:rPr>
        <w:rFonts w:ascii="Arial" w:hAnsi="Arial" w:cs="Arial"/>
        <w:color w:val="333399"/>
        <w:sz w:val="20"/>
        <w:szCs w:val="20"/>
      </w:rPr>
      <w:tab/>
      <w:t>+421/2/692 03 420</w:t>
    </w:r>
  </w:p>
  <w:p w:rsidR="003B4709" w:rsidRDefault="003B4709" w:rsidP="003B4709">
    <w:pPr>
      <w:spacing w:after="0"/>
      <w:rPr>
        <w:rFonts w:ascii="Arial" w:hAnsi="Arial" w:cs="Arial"/>
        <w:color w:val="333399"/>
        <w:sz w:val="20"/>
        <w:szCs w:val="20"/>
      </w:rPr>
    </w:pP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  <w:t>842 50 Bratislava</w:t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  <w:t>+421/2/692 03 430</w:t>
    </w:r>
  </w:p>
  <w:p w:rsidR="003B4709" w:rsidRDefault="003B4709" w:rsidP="003B4709">
    <w:pPr>
      <w:spacing w:after="0"/>
      <w:rPr>
        <w:rFonts w:ascii="Arial" w:hAnsi="Arial" w:cs="Arial"/>
        <w:color w:val="333399"/>
        <w:sz w:val="20"/>
        <w:szCs w:val="20"/>
      </w:rPr>
    </w:pP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  <w:t>Slovenská republika</w:t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  <w:t>fax:</w:t>
    </w:r>
    <w:r>
      <w:rPr>
        <w:rFonts w:ascii="Arial" w:hAnsi="Arial" w:cs="Arial"/>
        <w:color w:val="333399"/>
        <w:sz w:val="20"/>
        <w:szCs w:val="20"/>
      </w:rPr>
      <w:tab/>
      <w:t>+421/2/692 03 447</w:t>
    </w:r>
  </w:p>
  <w:p w:rsidR="003B4709" w:rsidRDefault="003B4709" w:rsidP="003B4709">
    <w:pPr>
      <w:spacing w:after="0"/>
      <w:rPr>
        <w:rFonts w:ascii="Arial" w:hAnsi="Arial" w:cs="Arial"/>
        <w:color w:val="333399"/>
        <w:sz w:val="20"/>
        <w:szCs w:val="20"/>
      </w:rPr>
    </w:pP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</w:r>
  </w:p>
  <w:p w:rsidR="003B4709" w:rsidRPr="00FB67F1" w:rsidRDefault="003B4709" w:rsidP="003B4709">
    <w:pPr>
      <w:spacing w:after="0"/>
      <w:ind w:left="2832" w:firstLine="708"/>
      <w:rPr>
        <w:rFonts w:ascii="Arial" w:hAnsi="Arial" w:cs="Arial"/>
        <w:color w:val="333399"/>
        <w:sz w:val="20"/>
        <w:szCs w:val="20"/>
      </w:rPr>
    </w:pPr>
    <w:r>
      <w:rPr>
        <w:rFonts w:ascii="Arial" w:hAnsi="Arial" w:cs="Arial"/>
        <w:color w:val="333399"/>
        <w:sz w:val="20"/>
        <w:szCs w:val="20"/>
      </w:rPr>
      <w:t>IČO: 00683876</w:t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  <w:t>e-mail:</w:t>
    </w:r>
    <w:r>
      <w:rPr>
        <w:rFonts w:ascii="Arial" w:hAnsi="Arial" w:cs="Arial"/>
        <w:color w:val="333399"/>
        <w:sz w:val="20"/>
        <w:szCs w:val="20"/>
      </w:rPr>
      <w:tab/>
      <w:t>unss@unss.sk</w:t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  <w:t>DIČ: 2020804731</w:t>
    </w:r>
    <w:r>
      <w:rPr>
        <w:rFonts w:ascii="Arial" w:hAnsi="Arial" w:cs="Arial"/>
        <w:color w:val="000080"/>
        <w:sz w:val="20"/>
        <w:szCs w:val="20"/>
      </w:rPr>
      <w:tab/>
    </w:r>
    <w:r>
      <w:rPr>
        <w:rFonts w:ascii="Arial" w:hAnsi="Arial" w:cs="Arial"/>
        <w:color w:val="000080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 xml:space="preserve">web: </w:t>
    </w:r>
    <w:r>
      <w:rPr>
        <w:rFonts w:ascii="Arial" w:hAnsi="Arial" w:cs="Arial"/>
        <w:color w:val="333399"/>
        <w:sz w:val="20"/>
        <w:szCs w:val="20"/>
      </w:rPr>
      <w:tab/>
    </w:r>
    <w:hyperlink r:id="rId2" w:history="1">
      <w:r>
        <w:rPr>
          <w:rStyle w:val="Hypertextovprepojenie"/>
          <w:rFonts w:ascii="Arial" w:hAnsi="Arial" w:cs="Arial"/>
          <w:sz w:val="20"/>
          <w:szCs w:val="20"/>
        </w:rPr>
        <w:t>www.unss.sk</w:t>
      </w:r>
    </w:hyperlink>
  </w:p>
  <w:p w:rsidR="003B4709" w:rsidRDefault="003B4709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2pt;height:9.6pt" o:bullet="t">
        <v:imagedata r:id="rId1" o:title="BD21300_"/>
      </v:shape>
    </w:pict>
  </w:numPicBullet>
  <w:abstractNum w:abstractNumId="0" w15:restartNumberingAfterBreak="0">
    <w:nsid w:val="FFFFFF7C"/>
    <w:multiLevelType w:val="singleLevel"/>
    <w:tmpl w:val="4FDE62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468E9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A10F4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11469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7C22D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7257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4242D0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63A97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A94E058"/>
    <w:lvl w:ilvl="0">
      <w:start w:val="1"/>
      <w:numFmt w:val="decimal"/>
      <w:pStyle w:val="slovanzo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EC8F8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F733C4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328346F"/>
    <w:multiLevelType w:val="multilevel"/>
    <w:tmpl w:val="91F4E7B8"/>
    <w:numStyleLink w:val="Odrky"/>
  </w:abstractNum>
  <w:abstractNum w:abstractNumId="12" w15:restartNumberingAfterBreak="0">
    <w:nsid w:val="033F3185"/>
    <w:multiLevelType w:val="multilevel"/>
    <w:tmpl w:val="91F4E7B8"/>
    <w:numStyleLink w:val="Odrky"/>
  </w:abstractNum>
  <w:abstractNum w:abstractNumId="13" w15:restartNumberingAfterBreak="0">
    <w:nsid w:val="03592B31"/>
    <w:multiLevelType w:val="multilevel"/>
    <w:tmpl w:val="9AB4506C"/>
    <w:styleLink w:val="Odrkygrafick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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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"/>
      <w:lvlJc w:val="left"/>
      <w:pPr>
        <w:ind w:left="2520" w:hanging="360"/>
      </w:pPr>
      <w:rPr>
        <w:rFonts w:ascii="Wingdings 3" w:hAnsi="Wingdings 3" w:hint="default"/>
        <w:color w:val="auto"/>
      </w:rPr>
    </w:lvl>
    <w:lvl w:ilvl="7">
      <w:start w:val="1"/>
      <w:numFmt w:val="bullet"/>
      <w:lvlText w:val=""/>
      <w:lvlJc w:val="left"/>
      <w:pPr>
        <w:ind w:left="2880" w:hanging="360"/>
      </w:pPr>
      <w:rPr>
        <w:rFonts w:ascii="Wingdings 2" w:hAnsi="Wingdings 2" w:hint="default"/>
        <w:color w:val="auto"/>
      </w:rPr>
    </w:lvl>
    <w:lvl w:ilvl="8">
      <w:start w:val="1"/>
      <w:numFmt w:val="bullet"/>
      <w:lvlText w:val=""/>
      <w:lvlJc w:val="left"/>
      <w:pPr>
        <w:ind w:left="3240" w:hanging="360"/>
      </w:pPr>
      <w:rPr>
        <w:rFonts w:ascii="Wingdings 2" w:hAnsi="Wingdings 2" w:hint="default"/>
        <w:color w:val="auto"/>
      </w:rPr>
    </w:lvl>
  </w:abstractNum>
  <w:abstractNum w:abstractNumId="14" w15:restartNumberingAfterBreak="0">
    <w:nsid w:val="113D794B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2ED467A"/>
    <w:multiLevelType w:val="multilevel"/>
    <w:tmpl w:val="91F4E7B8"/>
    <w:numStyleLink w:val="Odrky"/>
  </w:abstractNum>
  <w:abstractNum w:abstractNumId="16" w15:restartNumberingAfterBreak="0">
    <w:nsid w:val="138E55DD"/>
    <w:multiLevelType w:val="hybridMultilevel"/>
    <w:tmpl w:val="739A5A7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9243F21"/>
    <w:multiLevelType w:val="multilevel"/>
    <w:tmpl w:val="39BC6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1C3B4802"/>
    <w:multiLevelType w:val="multilevel"/>
    <w:tmpl w:val="91F4E7B8"/>
    <w:numStyleLink w:val="Odrky"/>
  </w:abstractNum>
  <w:abstractNum w:abstractNumId="19" w15:restartNumberingAfterBreak="0">
    <w:nsid w:val="1CF76BB1"/>
    <w:multiLevelType w:val="hybridMultilevel"/>
    <w:tmpl w:val="30BC27C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18073A0"/>
    <w:multiLevelType w:val="multilevel"/>
    <w:tmpl w:val="91F4E7B8"/>
    <w:styleLink w:val="Odrky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Calibri" w:hAnsi="Calibri"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72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29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786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43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00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58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15"/>
        </w:tabs>
        <w:ind w:left="3213" w:hanging="357"/>
      </w:pPr>
      <w:rPr>
        <w:rFonts w:hint="default"/>
      </w:rPr>
    </w:lvl>
  </w:abstractNum>
  <w:abstractNum w:abstractNumId="21" w15:restartNumberingAfterBreak="0">
    <w:nsid w:val="287018D7"/>
    <w:multiLevelType w:val="hybridMultilevel"/>
    <w:tmpl w:val="2A62702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B5E7DB8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  <w:rPr>
        <w:rFonts w:ascii="Calibri" w:hAnsi="Calibri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2E6509D6"/>
    <w:multiLevelType w:val="multilevel"/>
    <w:tmpl w:val="91F4E7B8"/>
    <w:numStyleLink w:val="Odrky"/>
  </w:abstractNum>
  <w:abstractNum w:abstractNumId="24" w15:restartNumberingAfterBreak="0">
    <w:nsid w:val="339A602D"/>
    <w:multiLevelType w:val="multilevel"/>
    <w:tmpl w:val="9AB4506C"/>
    <w:numStyleLink w:val="Odrkygrafick"/>
  </w:abstractNum>
  <w:abstractNum w:abstractNumId="25" w15:restartNumberingAfterBreak="0">
    <w:nsid w:val="348A5EE8"/>
    <w:multiLevelType w:val="hybridMultilevel"/>
    <w:tmpl w:val="F182BB54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5D16341"/>
    <w:multiLevelType w:val="multilevel"/>
    <w:tmpl w:val="91F4E7B8"/>
    <w:numStyleLink w:val="Odrky"/>
  </w:abstractNum>
  <w:abstractNum w:abstractNumId="27" w15:restartNumberingAfterBreak="0">
    <w:nsid w:val="430E28BD"/>
    <w:multiLevelType w:val="multilevel"/>
    <w:tmpl w:val="91F4E7B8"/>
    <w:numStyleLink w:val="Odrky"/>
  </w:abstractNum>
  <w:abstractNum w:abstractNumId="28" w15:restartNumberingAfterBreak="0">
    <w:nsid w:val="45882A73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45CE44B2"/>
    <w:multiLevelType w:val="hybridMultilevel"/>
    <w:tmpl w:val="5B7E7BD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C5E6CA3"/>
    <w:multiLevelType w:val="multilevel"/>
    <w:tmpl w:val="91F4E7B8"/>
    <w:numStyleLink w:val="Odrky"/>
  </w:abstractNum>
  <w:abstractNum w:abstractNumId="31" w15:restartNumberingAfterBreak="0">
    <w:nsid w:val="4E8F1389"/>
    <w:multiLevelType w:val="multilevel"/>
    <w:tmpl w:val="2A2C5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6E67B84"/>
    <w:multiLevelType w:val="multilevel"/>
    <w:tmpl w:val="91F4E7B8"/>
    <w:numStyleLink w:val="Odrky"/>
  </w:abstractNum>
  <w:abstractNum w:abstractNumId="33" w15:restartNumberingAfterBreak="0">
    <w:nsid w:val="57F1700F"/>
    <w:multiLevelType w:val="multilevel"/>
    <w:tmpl w:val="91F4E7B8"/>
    <w:numStyleLink w:val="Odrky"/>
  </w:abstractNum>
  <w:abstractNum w:abstractNumId="34" w15:restartNumberingAfterBreak="0">
    <w:nsid w:val="5A886DA9"/>
    <w:multiLevelType w:val="multilevel"/>
    <w:tmpl w:val="91F4E7B8"/>
    <w:numStyleLink w:val="Odrky"/>
  </w:abstractNum>
  <w:abstractNum w:abstractNumId="35" w15:restartNumberingAfterBreak="0">
    <w:nsid w:val="5C7E1B87"/>
    <w:multiLevelType w:val="multilevel"/>
    <w:tmpl w:val="91F4E7B8"/>
    <w:numStyleLink w:val="Odrky"/>
  </w:abstractNum>
  <w:abstractNum w:abstractNumId="36" w15:restartNumberingAfterBreak="0">
    <w:nsid w:val="5C9514F5"/>
    <w:multiLevelType w:val="hybridMultilevel"/>
    <w:tmpl w:val="5B60D638"/>
    <w:lvl w:ilvl="0" w:tplc="B2A62D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BCA7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A4B4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CC01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A899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4266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3E03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FC86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4606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60D76930"/>
    <w:multiLevelType w:val="multilevel"/>
    <w:tmpl w:val="91F4E7B8"/>
    <w:numStyleLink w:val="Odrky"/>
  </w:abstractNum>
  <w:abstractNum w:abstractNumId="38" w15:restartNumberingAfterBreak="0">
    <w:nsid w:val="6CE312B4"/>
    <w:multiLevelType w:val="multilevel"/>
    <w:tmpl w:val="91F4E7B8"/>
    <w:numStyleLink w:val="Odrky"/>
  </w:abstractNum>
  <w:abstractNum w:abstractNumId="39" w15:restartNumberingAfterBreak="0">
    <w:nsid w:val="6CEB3921"/>
    <w:multiLevelType w:val="multilevel"/>
    <w:tmpl w:val="91F4E7B8"/>
    <w:numStyleLink w:val="Odrky"/>
  </w:abstractNum>
  <w:abstractNum w:abstractNumId="40" w15:restartNumberingAfterBreak="0">
    <w:nsid w:val="72DA71A7"/>
    <w:multiLevelType w:val="multilevel"/>
    <w:tmpl w:val="041B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1" w15:restartNumberingAfterBreak="0">
    <w:nsid w:val="75812CC2"/>
    <w:multiLevelType w:val="multilevel"/>
    <w:tmpl w:val="91F4E7B8"/>
    <w:numStyleLink w:val="Odrky"/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8"/>
  </w:num>
  <w:num w:numId="12">
    <w:abstractNumId w:val="14"/>
  </w:num>
  <w:num w:numId="13">
    <w:abstractNumId w:val="20"/>
  </w:num>
  <w:num w:numId="14">
    <w:abstractNumId w:val="20"/>
  </w:num>
  <w:num w:numId="15">
    <w:abstractNumId w:val="8"/>
  </w:num>
  <w:num w:numId="16">
    <w:abstractNumId w:val="20"/>
  </w:num>
  <w:num w:numId="17">
    <w:abstractNumId w:val="10"/>
  </w:num>
  <w:num w:numId="18">
    <w:abstractNumId w:val="22"/>
  </w:num>
  <w:num w:numId="19">
    <w:abstractNumId w:val="8"/>
  </w:num>
  <w:num w:numId="20">
    <w:abstractNumId w:val="30"/>
  </w:num>
  <w:num w:numId="21">
    <w:abstractNumId w:val="27"/>
  </w:num>
  <w:num w:numId="22">
    <w:abstractNumId w:val="15"/>
  </w:num>
  <w:num w:numId="23">
    <w:abstractNumId w:val="39"/>
  </w:num>
  <w:num w:numId="24">
    <w:abstractNumId w:val="18"/>
  </w:num>
  <w:num w:numId="25">
    <w:abstractNumId w:val="8"/>
  </w:num>
  <w:num w:numId="26">
    <w:abstractNumId w:val="8"/>
  </w:num>
  <w:num w:numId="27">
    <w:abstractNumId w:val="32"/>
  </w:num>
  <w:num w:numId="28">
    <w:abstractNumId w:val="26"/>
  </w:num>
  <w:num w:numId="29">
    <w:abstractNumId w:val="41"/>
  </w:num>
  <w:num w:numId="30">
    <w:abstractNumId w:val="35"/>
  </w:num>
  <w:num w:numId="31">
    <w:abstractNumId w:val="12"/>
  </w:num>
  <w:num w:numId="32">
    <w:abstractNumId w:val="11"/>
  </w:num>
  <w:num w:numId="33">
    <w:abstractNumId w:val="38"/>
  </w:num>
  <w:num w:numId="34">
    <w:abstractNumId w:val="33"/>
  </w:num>
  <w:num w:numId="35">
    <w:abstractNumId w:val="37"/>
  </w:num>
  <w:num w:numId="36">
    <w:abstractNumId w:val="23"/>
  </w:num>
  <w:num w:numId="37">
    <w:abstractNumId w:val="34"/>
  </w:num>
  <w:num w:numId="38">
    <w:abstractNumId w:val="13"/>
  </w:num>
  <w:num w:numId="39">
    <w:abstractNumId w:val="24"/>
  </w:num>
  <w:num w:numId="40">
    <w:abstractNumId w:val="16"/>
  </w:num>
  <w:num w:numId="41">
    <w:abstractNumId w:val="40"/>
  </w:num>
  <w:num w:numId="42">
    <w:abstractNumId w:val="25"/>
  </w:num>
  <w:num w:numId="43">
    <w:abstractNumId w:val="36"/>
  </w:num>
  <w:num w:numId="44">
    <w:abstractNumId w:val="19"/>
  </w:num>
  <w:num w:numId="45">
    <w:abstractNumId w:val="29"/>
  </w:num>
  <w:num w:numId="46">
    <w:abstractNumId w:val="21"/>
  </w:num>
  <w:num w:numId="47">
    <w:abstractNumId w:val="31"/>
  </w:num>
  <w:num w:numId="4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LockTheme/>
  <w:styleLockQFSet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018"/>
    <w:rsid w:val="0000307C"/>
    <w:rsid w:val="000112B4"/>
    <w:rsid w:val="000117BC"/>
    <w:rsid w:val="000141D1"/>
    <w:rsid w:val="00017C70"/>
    <w:rsid w:val="000228F5"/>
    <w:rsid w:val="00025D48"/>
    <w:rsid w:val="0003438C"/>
    <w:rsid w:val="000443F2"/>
    <w:rsid w:val="00057FB2"/>
    <w:rsid w:val="00060597"/>
    <w:rsid w:val="00060855"/>
    <w:rsid w:val="000616AD"/>
    <w:rsid w:val="00062664"/>
    <w:rsid w:val="00062665"/>
    <w:rsid w:val="000641FC"/>
    <w:rsid w:val="0006444B"/>
    <w:rsid w:val="00072EEE"/>
    <w:rsid w:val="00073F5B"/>
    <w:rsid w:val="000849AE"/>
    <w:rsid w:val="00086738"/>
    <w:rsid w:val="000946D2"/>
    <w:rsid w:val="0009567F"/>
    <w:rsid w:val="00097F3F"/>
    <w:rsid w:val="000A04F6"/>
    <w:rsid w:val="000A1269"/>
    <w:rsid w:val="000A293A"/>
    <w:rsid w:val="000B1E05"/>
    <w:rsid w:val="000B54B0"/>
    <w:rsid w:val="000C0F80"/>
    <w:rsid w:val="000C781F"/>
    <w:rsid w:val="000D442D"/>
    <w:rsid w:val="000E0D15"/>
    <w:rsid w:val="000E31FF"/>
    <w:rsid w:val="000E456C"/>
    <w:rsid w:val="000E4ED5"/>
    <w:rsid w:val="000E576D"/>
    <w:rsid w:val="000F0BD2"/>
    <w:rsid w:val="000F49DD"/>
    <w:rsid w:val="000F6CEC"/>
    <w:rsid w:val="00101726"/>
    <w:rsid w:val="001071F4"/>
    <w:rsid w:val="00110DA4"/>
    <w:rsid w:val="0011225F"/>
    <w:rsid w:val="0011470E"/>
    <w:rsid w:val="0011536B"/>
    <w:rsid w:val="001225A2"/>
    <w:rsid w:val="001254AD"/>
    <w:rsid w:val="001306C4"/>
    <w:rsid w:val="00132524"/>
    <w:rsid w:val="001346F8"/>
    <w:rsid w:val="00136933"/>
    <w:rsid w:val="00136E29"/>
    <w:rsid w:val="001634FC"/>
    <w:rsid w:val="00165B0D"/>
    <w:rsid w:val="00181C91"/>
    <w:rsid w:val="001866FA"/>
    <w:rsid w:val="00187892"/>
    <w:rsid w:val="001921BA"/>
    <w:rsid w:val="001A0F87"/>
    <w:rsid w:val="001A3CDD"/>
    <w:rsid w:val="001A5208"/>
    <w:rsid w:val="001A6987"/>
    <w:rsid w:val="001B265E"/>
    <w:rsid w:val="001B5AA5"/>
    <w:rsid w:val="001C075F"/>
    <w:rsid w:val="001D228A"/>
    <w:rsid w:val="001E0B4C"/>
    <w:rsid w:val="001E7F6E"/>
    <w:rsid w:val="001F189F"/>
    <w:rsid w:val="001F605E"/>
    <w:rsid w:val="00205CDC"/>
    <w:rsid w:val="00206F98"/>
    <w:rsid w:val="00211C76"/>
    <w:rsid w:val="00215EF2"/>
    <w:rsid w:val="00216722"/>
    <w:rsid w:val="00226117"/>
    <w:rsid w:val="00226789"/>
    <w:rsid w:val="00226DB5"/>
    <w:rsid w:val="00230C10"/>
    <w:rsid w:val="00231405"/>
    <w:rsid w:val="0023228B"/>
    <w:rsid w:val="00232E96"/>
    <w:rsid w:val="00234235"/>
    <w:rsid w:val="002359AE"/>
    <w:rsid w:val="00241CF0"/>
    <w:rsid w:val="00242C73"/>
    <w:rsid w:val="00252018"/>
    <w:rsid w:val="00252466"/>
    <w:rsid w:val="00254146"/>
    <w:rsid w:val="00266438"/>
    <w:rsid w:val="00272F38"/>
    <w:rsid w:val="002736F2"/>
    <w:rsid w:val="0027435D"/>
    <w:rsid w:val="00277B48"/>
    <w:rsid w:val="002816FA"/>
    <w:rsid w:val="00287AC0"/>
    <w:rsid w:val="002905A7"/>
    <w:rsid w:val="00291434"/>
    <w:rsid w:val="00291646"/>
    <w:rsid w:val="0029598D"/>
    <w:rsid w:val="002A2266"/>
    <w:rsid w:val="002A2BB4"/>
    <w:rsid w:val="002B480A"/>
    <w:rsid w:val="002C490C"/>
    <w:rsid w:val="002D425D"/>
    <w:rsid w:val="002D48D2"/>
    <w:rsid w:val="002E53E9"/>
    <w:rsid w:val="002F0EA1"/>
    <w:rsid w:val="002F1BE2"/>
    <w:rsid w:val="002F4CEB"/>
    <w:rsid w:val="002F6DF6"/>
    <w:rsid w:val="003029D9"/>
    <w:rsid w:val="003139E3"/>
    <w:rsid w:val="003146D0"/>
    <w:rsid w:val="00317326"/>
    <w:rsid w:val="00317E3D"/>
    <w:rsid w:val="00326CB5"/>
    <w:rsid w:val="003368B0"/>
    <w:rsid w:val="00342A86"/>
    <w:rsid w:val="00351EFD"/>
    <w:rsid w:val="00360726"/>
    <w:rsid w:val="00375273"/>
    <w:rsid w:val="003762A4"/>
    <w:rsid w:val="0038104A"/>
    <w:rsid w:val="0038251F"/>
    <w:rsid w:val="00385C30"/>
    <w:rsid w:val="003921D5"/>
    <w:rsid w:val="00392E5D"/>
    <w:rsid w:val="00395CA4"/>
    <w:rsid w:val="00397669"/>
    <w:rsid w:val="003A1245"/>
    <w:rsid w:val="003A3718"/>
    <w:rsid w:val="003A48A8"/>
    <w:rsid w:val="003A4FF9"/>
    <w:rsid w:val="003A7E48"/>
    <w:rsid w:val="003B06BB"/>
    <w:rsid w:val="003B2B3B"/>
    <w:rsid w:val="003B409A"/>
    <w:rsid w:val="003B4709"/>
    <w:rsid w:val="003B5FC2"/>
    <w:rsid w:val="003C1B77"/>
    <w:rsid w:val="003C3352"/>
    <w:rsid w:val="003C634A"/>
    <w:rsid w:val="003D0E4F"/>
    <w:rsid w:val="003D23EA"/>
    <w:rsid w:val="003D4221"/>
    <w:rsid w:val="003D496A"/>
    <w:rsid w:val="003E3107"/>
    <w:rsid w:val="003E3775"/>
    <w:rsid w:val="003E4696"/>
    <w:rsid w:val="003F0C19"/>
    <w:rsid w:val="003F2468"/>
    <w:rsid w:val="003F3632"/>
    <w:rsid w:val="004020B2"/>
    <w:rsid w:val="00402AC2"/>
    <w:rsid w:val="00402F9A"/>
    <w:rsid w:val="00404EE2"/>
    <w:rsid w:val="00414357"/>
    <w:rsid w:val="00416FFC"/>
    <w:rsid w:val="00422691"/>
    <w:rsid w:val="00423A6B"/>
    <w:rsid w:val="004300B9"/>
    <w:rsid w:val="00432CCC"/>
    <w:rsid w:val="00432DBB"/>
    <w:rsid w:val="004344FD"/>
    <w:rsid w:val="00440488"/>
    <w:rsid w:val="00443929"/>
    <w:rsid w:val="00443A12"/>
    <w:rsid w:val="00445ED9"/>
    <w:rsid w:val="00446015"/>
    <w:rsid w:val="004507C6"/>
    <w:rsid w:val="0045113C"/>
    <w:rsid w:val="00451DA5"/>
    <w:rsid w:val="004603D6"/>
    <w:rsid w:val="00472340"/>
    <w:rsid w:val="00475756"/>
    <w:rsid w:val="00477E25"/>
    <w:rsid w:val="0048499E"/>
    <w:rsid w:val="004851E1"/>
    <w:rsid w:val="0048563C"/>
    <w:rsid w:val="004933F1"/>
    <w:rsid w:val="00494F4F"/>
    <w:rsid w:val="00497BED"/>
    <w:rsid w:val="004A1C80"/>
    <w:rsid w:val="004A2EE9"/>
    <w:rsid w:val="004A342A"/>
    <w:rsid w:val="004A4298"/>
    <w:rsid w:val="004A79EC"/>
    <w:rsid w:val="004B0F23"/>
    <w:rsid w:val="004B3D87"/>
    <w:rsid w:val="004B5159"/>
    <w:rsid w:val="004B69E5"/>
    <w:rsid w:val="004C764D"/>
    <w:rsid w:val="004D3201"/>
    <w:rsid w:val="004D45BB"/>
    <w:rsid w:val="004D50F0"/>
    <w:rsid w:val="004E2513"/>
    <w:rsid w:val="005020EB"/>
    <w:rsid w:val="00503A63"/>
    <w:rsid w:val="005052B6"/>
    <w:rsid w:val="00507140"/>
    <w:rsid w:val="005217F2"/>
    <w:rsid w:val="00531EDB"/>
    <w:rsid w:val="00536916"/>
    <w:rsid w:val="005475C2"/>
    <w:rsid w:val="005501AA"/>
    <w:rsid w:val="00563A5B"/>
    <w:rsid w:val="005712DF"/>
    <w:rsid w:val="00574FA4"/>
    <w:rsid w:val="00575052"/>
    <w:rsid w:val="00576F0B"/>
    <w:rsid w:val="00577EF9"/>
    <w:rsid w:val="005841FC"/>
    <w:rsid w:val="00585BE1"/>
    <w:rsid w:val="00587316"/>
    <w:rsid w:val="00591FCB"/>
    <w:rsid w:val="00596EA6"/>
    <w:rsid w:val="005A7759"/>
    <w:rsid w:val="005A79A5"/>
    <w:rsid w:val="005B01A9"/>
    <w:rsid w:val="005B0E69"/>
    <w:rsid w:val="005B130C"/>
    <w:rsid w:val="005B411D"/>
    <w:rsid w:val="005C0A0B"/>
    <w:rsid w:val="005C0B8B"/>
    <w:rsid w:val="005C0EDC"/>
    <w:rsid w:val="005C2934"/>
    <w:rsid w:val="005C330A"/>
    <w:rsid w:val="005C5D5D"/>
    <w:rsid w:val="005E1AA1"/>
    <w:rsid w:val="005E1D88"/>
    <w:rsid w:val="005E3CF7"/>
    <w:rsid w:val="005E3FEC"/>
    <w:rsid w:val="005F28DD"/>
    <w:rsid w:val="00601441"/>
    <w:rsid w:val="00613ACC"/>
    <w:rsid w:val="00614EBA"/>
    <w:rsid w:val="00626E23"/>
    <w:rsid w:val="006362CC"/>
    <w:rsid w:val="00637872"/>
    <w:rsid w:val="00637E09"/>
    <w:rsid w:val="00641720"/>
    <w:rsid w:val="00645B9F"/>
    <w:rsid w:val="006506EC"/>
    <w:rsid w:val="00652901"/>
    <w:rsid w:val="006533F2"/>
    <w:rsid w:val="00656504"/>
    <w:rsid w:val="00657944"/>
    <w:rsid w:val="00665CFC"/>
    <w:rsid w:val="006700F1"/>
    <w:rsid w:val="00671134"/>
    <w:rsid w:val="0067599F"/>
    <w:rsid w:val="006804D5"/>
    <w:rsid w:val="0068145F"/>
    <w:rsid w:val="00681B8B"/>
    <w:rsid w:val="006840D8"/>
    <w:rsid w:val="00690AF1"/>
    <w:rsid w:val="00693E5F"/>
    <w:rsid w:val="00696B90"/>
    <w:rsid w:val="00697D5F"/>
    <w:rsid w:val="006A03B1"/>
    <w:rsid w:val="006A0F85"/>
    <w:rsid w:val="006A1F83"/>
    <w:rsid w:val="006A5722"/>
    <w:rsid w:val="006B06DB"/>
    <w:rsid w:val="006C0926"/>
    <w:rsid w:val="006C1AD3"/>
    <w:rsid w:val="006C4C5B"/>
    <w:rsid w:val="006D4C83"/>
    <w:rsid w:val="006D67E7"/>
    <w:rsid w:val="006E781E"/>
    <w:rsid w:val="006E7BE8"/>
    <w:rsid w:val="006F49F0"/>
    <w:rsid w:val="006F7FB7"/>
    <w:rsid w:val="00705042"/>
    <w:rsid w:val="00705B03"/>
    <w:rsid w:val="00706135"/>
    <w:rsid w:val="00717375"/>
    <w:rsid w:val="00717835"/>
    <w:rsid w:val="00730065"/>
    <w:rsid w:val="00734FB8"/>
    <w:rsid w:val="00735405"/>
    <w:rsid w:val="00735B87"/>
    <w:rsid w:val="00741FDC"/>
    <w:rsid w:val="007446BF"/>
    <w:rsid w:val="007452D6"/>
    <w:rsid w:val="00746AEA"/>
    <w:rsid w:val="00754122"/>
    <w:rsid w:val="00757430"/>
    <w:rsid w:val="00757783"/>
    <w:rsid w:val="007632F6"/>
    <w:rsid w:val="00765CFB"/>
    <w:rsid w:val="00767F8C"/>
    <w:rsid w:val="007748D9"/>
    <w:rsid w:val="007771FB"/>
    <w:rsid w:val="0077767C"/>
    <w:rsid w:val="007871CC"/>
    <w:rsid w:val="00792A23"/>
    <w:rsid w:val="007961AC"/>
    <w:rsid w:val="00796914"/>
    <w:rsid w:val="007A09D4"/>
    <w:rsid w:val="007A09E6"/>
    <w:rsid w:val="007A414A"/>
    <w:rsid w:val="007A73F9"/>
    <w:rsid w:val="007B479A"/>
    <w:rsid w:val="007B54FC"/>
    <w:rsid w:val="007C7DCD"/>
    <w:rsid w:val="007C7DD7"/>
    <w:rsid w:val="007D1493"/>
    <w:rsid w:val="007D2562"/>
    <w:rsid w:val="007D65C6"/>
    <w:rsid w:val="007D7278"/>
    <w:rsid w:val="007F0BCF"/>
    <w:rsid w:val="007F21E8"/>
    <w:rsid w:val="007F2AD3"/>
    <w:rsid w:val="007F38D4"/>
    <w:rsid w:val="00803B56"/>
    <w:rsid w:val="00804B24"/>
    <w:rsid w:val="00824857"/>
    <w:rsid w:val="00825829"/>
    <w:rsid w:val="008301B3"/>
    <w:rsid w:val="00832EC4"/>
    <w:rsid w:val="008331E3"/>
    <w:rsid w:val="00833509"/>
    <w:rsid w:val="008366C2"/>
    <w:rsid w:val="008369CF"/>
    <w:rsid w:val="00837BA5"/>
    <w:rsid w:val="0086402F"/>
    <w:rsid w:val="00865934"/>
    <w:rsid w:val="00870F51"/>
    <w:rsid w:val="00880897"/>
    <w:rsid w:val="008860CD"/>
    <w:rsid w:val="00887807"/>
    <w:rsid w:val="00890F61"/>
    <w:rsid w:val="008916D2"/>
    <w:rsid w:val="008920FD"/>
    <w:rsid w:val="00894F75"/>
    <w:rsid w:val="008A7F9F"/>
    <w:rsid w:val="008A7FDA"/>
    <w:rsid w:val="008C419A"/>
    <w:rsid w:val="008C4875"/>
    <w:rsid w:val="008D40FA"/>
    <w:rsid w:val="008D5904"/>
    <w:rsid w:val="008D7721"/>
    <w:rsid w:val="008E29D7"/>
    <w:rsid w:val="008E2FFC"/>
    <w:rsid w:val="008F05F2"/>
    <w:rsid w:val="008F205A"/>
    <w:rsid w:val="008F4720"/>
    <w:rsid w:val="008F5376"/>
    <w:rsid w:val="00901A36"/>
    <w:rsid w:val="00903B7B"/>
    <w:rsid w:val="00905C9A"/>
    <w:rsid w:val="00906FB1"/>
    <w:rsid w:val="0090732F"/>
    <w:rsid w:val="009117E7"/>
    <w:rsid w:val="00912674"/>
    <w:rsid w:val="00917D4C"/>
    <w:rsid w:val="00921C38"/>
    <w:rsid w:val="00922E80"/>
    <w:rsid w:val="00922F05"/>
    <w:rsid w:val="00923220"/>
    <w:rsid w:val="00925E6F"/>
    <w:rsid w:val="00930ADF"/>
    <w:rsid w:val="00933BFA"/>
    <w:rsid w:val="0093424E"/>
    <w:rsid w:val="00944A59"/>
    <w:rsid w:val="00946E55"/>
    <w:rsid w:val="00947D78"/>
    <w:rsid w:val="009563F8"/>
    <w:rsid w:val="00960BA8"/>
    <w:rsid w:val="009706F5"/>
    <w:rsid w:val="00971F0B"/>
    <w:rsid w:val="009720DA"/>
    <w:rsid w:val="00974856"/>
    <w:rsid w:val="0097737C"/>
    <w:rsid w:val="00982A8E"/>
    <w:rsid w:val="009956DA"/>
    <w:rsid w:val="009963DC"/>
    <w:rsid w:val="009A78C5"/>
    <w:rsid w:val="009C067E"/>
    <w:rsid w:val="009C28CF"/>
    <w:rsid w:val="009C29C7"/>
    <w:rsid w:val="009C31EC"/>
    <w:rsid w:val="009C5003"/>
    <w:rsid w:val="009D6378"/>
    <w:rsid w:val="009E08ED"/>
    <w:rsid w:val="009E1576"/>
    <w:rsid w:val="009E4D37"/>
    <w:rsid w:val="009E71E3"/>
    <w:rsid w:val="009E7B02"/>
    <w:rsid w:val="00A04BB6"/>
    <w:rsid w:val="00A07588"/>
    <w:rsid w:val="00A24607"/>
    <w:rsid w:val="00A273C9"/>
    <w:rsid w:val="00A36538"/>
    <w:rsid w:val="00A42CDB"/>
    <w:rsid w:val="00A45E92"/>
    <w:rsid w:val="00A5106E"/>
    <w:rsid w:val="00A54FF0"/>
    <w:rsid w:val="00A571BF"/>
    <w:rsid w:val="00A65815"/>
    <w:rsid w:val="00A6591A"/>
    <w:rsid w:val="00A72D54"/>
    <w:rsid w:val="00A90C6F"/>
    <w:rsid w:val="00A93936"/>
    <w:rsid w:val="00AA2154"/>
    <w:rsid w:val="00AA6DEF"/>
    <w:rsid w:val="00AB28CF"/>
    <w:rsid w:val="00AB6441"/>
    <w:rsid w:val="00AC281C"/>
    <w:rsid w:val="00AC74C8"/>
    <w:rsid w:val="00AD21A9"/>
    <w:rsid w:val="00AD45DD"/>
    <w:rsid w:val="00AD7A73"/>
    <w:rsid w:val="00AE53ED"/>
    <w:rsid w:val="00AE5B06"/>
    <w:rsid w:val="00AF46D3"/>
    <w:rsid w:val="00AF525F"/>
    <w:rsid w:val="00AF5A4C"/>
    <w:rsid w:val="00AF7C35"/>
    <w:rsid w:val="00B00BFA"/>
    <w:rsid w:val="00B04EC3"/>
    <w:rsid w:val="00B06AF8"/>
    <w:rsid w:val="00B07D06"/>
    <w:rsid w:val="00B1582F"/>
    <w:rsid w:val="00B17403"/>
    <w:rsid w:val="00B2141A"/>
    <w:rsid w:val="00B32519"/>
    <w:rsid w:val="00B335AD"/>
    <w:rsid w:val="00B35A09"/>
    <w:rsid w:val="00B37C8B"/>
    <w:rsid w:val="00B43B9C"/>
    <w:rsid w:val="00B44094"/>
    <w:rsid w:val="00B46520"/>
    <w:rsid w:val="00B55370"/>
    <w:rsid w:val="00B5597F"/>
    <w:rsid w:val="00B564CA"/>
    <w:rsid w:val="00B60371"/>
    <w:rsid w:val="00B61D68"/>
    <w:rsid w:val="00B75FB0"/>
    <w:rsid w:val="00B77A76"/>
    <w:rsid w:val="00B77F07"/>
    <w:rsid w:val="00B85DD2"/>
    <w:rsid w:val="00B876C7"/>
    <w:rsid w:val="00B966CA"/>
    <w:rsid w:val="00B97BAD"/>
    <w:rsid w:val="00BA311A"/>
    <w:rsid w:val="00BA4A83"/>
    <w:rsid w:val="00BA56C4"/>
    <w:rsid w:val="00BB0188"/>
    <w:rsid w:val="00BB31CD"/>
    <w:rsid w:val="00BB4166"/>
    <w:rsid w:val="00BB67D9"/>
    <w:rsid w:val="00BB7C67"/>
    <w:rsid w:val="00BC69BD"/>
    <w:rsid w:val="00BD2746"/>
    <w:rsid w:val="00BD7CD5"/>
    <w:rsid w:val="00BF4A7D"/>
    <w:rsid w:val="00C012F0"/>
    <w:rsid w:val="00C16B88"/>
    <w:rsid w:val="00C22485"/>
    <w:rsid w:val="00C314EA"/>
    <w:rsid w:val="00C34C1D"/>
    <w:rsid w:val="00C350F6"/>
    <w:rsid w:val="00C41D67"/>
    <w:rsid w:val="00C42286"/>
    <w:rsid w:val="00C437C9"/>
    <w:rsid w:val="00C45C73"/>
    <w:rsid w:val="00C52DDE"/>
    <w:rsid w:val="00C53996"/>
    <w:rsid w:val="00C540BF"/>
    <w:rsid w:val="00C56E7A"/>
    <w:rsid w:val="00C61249"/>
    <w:rsid w:val="00C62CC8"/>
    <w:rsid w:val="00C63E95"/>
    <w:rsid w:val="00C72DA1"/>
    <w:rsid w:val="00C813C5"/>
    <w:rsid w:val="00C82290"/>
    <w:rsid w:val="00C83784"/>
    <w:rsid w:val="00C85D36"/>
    <w:rsid w:val="00C86826"/>
    <w:rsid w:val="00C91A50"/>
    <w:rsid w:val="00C91A82"/>
    <w:rsid w:val="00C91AEA"/>
    <w:rsid w:val="00C91F7B"/>
    <w:rsid w:val="00C96111"/>
    <w:rsid w:val="00C97484"/>
    <w:rsid w:val="00CA0C50"/>
    <w:rsid w:val="00CA24A7"/>
    <w:rsid w:val="00CB0982"/>
    <w:rsid w:val="00CB29C3"/>
    <w:rsid w:val="00CC0614"/>
    <w:rsid w:val="00CC4B43"/>
    <w:rsid w:val="00CC5337"/>
    <w:rsid w:val="00CC74C6"/>
    <w:rsid w:val="00CD37A1"/>
    <w:rsid w:val="00CD745A"/>
    <w:rsid w:val="00CE01B3"/>
    <w:rsid w:val="00CE1F7D"/>
    <w:rsid w:val="00CE3336"/>
    <w:rsid w:val="00CE3BED"/>
    <w:rsid w:val="00CF0E4E"/>
    <w:rsid w:val="00CF5B7F"/>
    <w:rsid w:val="00D028BB"/>
    <w:rsid w:val="00D05CFB"/>
    <w:rsid w:val="00D076E0"/>
    <w:rsid w:val="00D12D35"/>
    <w:rsid w:val="00D22B12"/>
    <w:rsid w:val="00D235C9"/>
    <w:rsid w:val="00D40253"/>
    <w:rsid w:val="00D41E5E"/>
    <w:rsid w:val="00D4578E"/>
    <w:rsid w:val="00D47B81"/>
    <w:rsid w:val="00D504CB"/>
    <w:rsid w:val="00D57F62"/>
    <w:rsid w:val="00D719C2"/>
    <w:rsid w:val="00D74BFE"/>
    <w:rsid w:val="00D7780B"/>
    <w:rsid w:val="00D80343"/>
    <w:rsid w:val="00D84F6C"/>
    <w:rsid w:val="00D86D9F"/>
    <w:rsid w:val="00D86EEA"/>
    <w:rsid w:val="00D87C0E"/>
    <w:rsid w:val="00D90724"/>
    <w:rsid w:val="00D92598"/>
    <w:rsid w:val="00D94AD9"/>
    <w:rsid w:val="00D96643"/>
    <w:rsid w:val="00DA0F28"/>
    <w:rsid w:val="00DA22C5"/>
    <w:rsid w:val="00DA782F"/>
    <w:rsid w:val="00DB097D"/>
    <w:rsid w:val="00DD1385"/>
    <w:rsid w:val="00DD4B07"/>
    <w:rsid w:val="00DD7A67"/>
    <w:rsid w:val="00DE18C3"/>
    <w:rsid w:val="00E01573"/>
    <w:rsid w:val="00E0597A"/>
    <w:rsid w:val="00E14961"/>
    <w:rsid w:val="00E14A5B"/>
    <w:rsid w:val="00E15441"/>
    <w:rsid w:val="00E170A3"/>
    <w:rsid w:val="00E20807"/>
    <w:rsid w:val="00E224E6"/>
    <w:rsid w:val="00E324ED"/>
    <w:rsid w:val="00E34D0B"/>
    <w:rsid w:val="00E365F1"/>
    <w:rsid w:val="00E36A23"/>
    <w:rsid w:val="00E37D21"/>
    <w:rsid w:val="00E44A67"/>
    <w:rsid w:val="00E46FC8"/>
    <w:rsid w:val="00E47031"/>
    <w:rsid w:val="00E523F1"/>
    <w:rsid w:val="00E608BE"/>
    <w:rsid w:val="00E6595C"/>
    <w:rsid w:val="00E6628E"/>
    <w:rsid w:val="00E66C2C"/>
    <w:rsid w:val="00E7013D"/>
    <w:rsid w:val="00E70508"/>
    <w:rsid w:val="00E8396B"/>
    <w:rsid w:val="00EA0D6C"/>
    <w:rsid w:val="00EA3CDD"/>
    <w:rsid w:val="00EB17C9"/>
    <w:rsid w:val="00EB363C"/>
    <w:rsid w:val="00EB48C3"/>
    <w:rsid w:val="00EB7B41"/>
    <w:rsid w:val="00EC0E0B"/>
    <w:rsid w:val="00EC2A8C"/>
    <w:rsid w:val="00EC7394"/>
    <w:rsid w:val="00EC7D30"/>
    <w:rsid w:val="00ED26DD"/>
    <w:rsid w:val="00ED616E"/>
    <w:rsid w:val="00EE09B4"/>
    <w:rsid w:val="00EE7205"/>
    <w:rsid w:val="00EF23B7"/>
    <w:rsid w:val="00EF44D9"/>
    <w:rsid w:val="00EF4685"/>
    <w:rsid w:val="00EF6C9D"/>
    <w:rsid w:val="00EF7B03"/>
    <w:rsid w:val="00F01FA5"/>
    <w:rsid w:val="00F10F37"/>
    <w:rsid w:val="00F13060"/>
    <w:rsid w:val="00F1367C"/>
    <w:rsid w:val="00F1374B"/>
    <w:rsid w:val="00F15C95"/>
    <w:rsid w:val="00F25625"/>
    <w:rsid w:val="00F302C7"/>
    <w:rsid w:val="00F30D1A"/>
    <w:rsid w:val="00F35855"/>
    <w:rsid w:val="00F4166F"/>
    <w:rsid w:val="00F42AB1"/>
    <w:rsid w:val="00F455ED"/>
    <w:rsid w:val="00F46E07"/>
    <w:rsid w:val="00F507B8"/>
    <w:rsid w:val="00F56927"/>
    <w:rsid w:val="00F60A84"/>
    <w:rsid w:val="00F625C4"/>
    <w:rsid w:val="00F64BE1"/>
    <w:rsid w:val="00F66A80"/>
    <w:rsid w:val="00F70DCC"/>
    <w:rsid w:val="00F73E50"/>
    <w:rsid w:val="00F7410D"/>
    <w:rsid w:val="00F77D22"/>
    <w:rsid w:val="00F821A2"/>
    <w:rsid w:val="00F838C1"/>
    <w:rsid w:val="00FA2146"/>
    <w:rsid w:val="00FA2FCF"/>
    <w:rsid w:val="00FB64F9"/>
    <w:rsid w:val="00FB67F1"/>
    <w:rsid w:val="00FC3EC7"/>
    <w:rsid w:val="00FC4C28"/>
    <w:rsid w:val="00FD2CBB"/>
    <w:rsid w:val="00FE009B"/>
    <w:rsid w:val="00FE03AA"/>
    <w:rsid w:val="00FF1A6B"/>
    <w:rsid w:val="00FF7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BCE276"/>
  <w15:docId w15:val="{3B9879CB-35BB-4999-8E0D-A642A87B7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2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 w:semiHidden="1" w:unhideWhenUsed="1" w:qFormat="1"/>
    <w:lsdException w:name="footnote text" w:semiHidden="1" w:unhideWhenUsed="1"/>
    <w:lsdException w:name="annotation text" w:semiHidden="1" w:unhideWhenUsed="1"/>
    <w:lsdException w:name="header" w:locked="0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locked="0" w:semiHidden="1" w:unhideWhenUsed="1" w:qFormat="1"/>
    <w:lsdException w:name="envelope return" w:locked="0" w:semiHidden="1" w:unhideWhenUsed="1" w:qFormat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0" w:semiHidden="1" w:unhideWhenUsed="1" w:qFormat="1"/>
    <w:lsdException w:name="List Bullet" w:semiHidden="1" w:unhideWhenUsed="1"/>
    <w:lsdException w:name="List Number" w:locked="0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10" w:qFormat="1"/>
    <w:lsdException w:name="Closing" w:semiHidden="1" w:unhideWhenUsed="1"/>
    <w:lsdException w:name="Signature" w:locked="0" w:semiHidden="1" w:unhideWhenUsed="1" w:qFormat="1"/>
    <w:lsdException w:name="Default Paragraph Font" w:locked="0" w:semiHidden="1" w:uiPriority="1" w:unhideWhenUsed="1"/>
    <w:lsdException w:name="Body Text" w:locked="0" w:semiHidden="1" w:unhideWhenUsed="1" w:qFormat="1"/>
    <w:lsdException w:name="Body Text Indent" w:semiHidden="1" w:unhideWhenUsed="1"/>
    <w:lsdException w:name="List Continue" w:locked="0" w:semiHidden="1" w:unhideWhenUsed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0" w:uiPriority="11" w:qFormat="1"/>
    <w:lsdException w:name="Salutation" w:locked="0" w:semiHidden="1" w:unhideWhenUsed="1" w:qFormat="1"/>
    <w:lsdException w:name="Date" w:locked="0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locked="0" w:semiHidden="1" w:unhideWhenUsed="1" w:qFormat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0" w:semiHidden="1" w:unhideWhenUsed="1" w:qFormat="1"/>
    <w:lsdException w:name="Hyperlink" w:semiHidden="1" w:unhideWhenUsed="1"/>
    <w:lsdException w:name="FollowedHyperlink" w:semiHidden="1" w:unhideWhenUsed="1"/>
    <w:lsdException w:name="Strong" w:locked="0" w:uiPriority="22" w:qFormat="1"/>
    <w:lsdException w:name="Emphasis" w:uiPriority="20" w:qFormat="1"/>
    <w:lsdException w:name="Document Map" w:semiHidden="1" w:unhideWhenUsed="1"/>
    <w:lsdException w:name="Plain Text" w:locked="0" w:semiHidden="1" w:unhideWhenUsed="1" w:qFormat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lny">
    <w:name w:val="Normal"/>
    <w:qFormat/>
    <w:rsid w:val="00AD21A9"/>
    <w:pPr>
      <w:spacing w:after="120"/>
    </w:pPr>
    <w:rPr>
      <w:sz w:val="24"/>
      <w:szCs w:val="24"/>
      <w:lang w:eastAsia="en-US"/>
    </w:rPr>
  </w:style>
  <w:style w:type="paragraph" w:styleId="Nadpis1">
    <w:name w:val="heading 1"/>
    <w:basedOn w:val="Normlny"/>
    <w:next w:val="Normlny"/>
    <w:link w:val="Nadpis1Char"/>
    <w:uiPriority w:val="2"/>
    <w:qFormat/>
    <w:rsid w:val="000F6CEC"/>
    <w:pPr>
      <w:keepNext/>
      <w:keepLines/>
      <w:outlineLvl w:val="0"/>
    </w:pPr>
    <w:rPr>
      <w:b/>
      <w:bCs/>
      <w:sz w:val="36"/>
      <w:szCs w:val="28"/>
    </w:rPr>
  </w:style>
  <w:style w:type="paragraph" w:styleId="Nadpis2">
    <w:name w:val="heading 2"/>
    <w:basedOn w:val="Normlny"/>
    <w:next w:val="Normlny"/>
    <w:link w:val="Nadpis2Char"/>
    <w:uiPriority w:val="2"/>
    <w:qFormat/>
    <w:rsid w:val="000F6CEC"/>
    <w:pPr>
      <w:keepNext/>
      <w:keepLines/>
      <w:outlineLvl w:val="1"/>
    </w:pPr>
    <w:rPr>
      <w:b/>
      <w:bCs/>
      <w:sz w:val="32"/>
      <w:szCs w:val="26"/>
    </w:rPr>
  </w:style>
  <w:style w:type="paragraph" w:styleId="Nadpis3">
    <w:name w:val="heading 3"/>
    <w:basedOn w:val="Normlny"/>
    <w:next w:val="Normlny"/>
    <w:link w:val="Nadpis3Char"/>
    <w:uiPriority w:val="2"/>
    <w:qFormat/>
    <w:rsid w:val="000F6CEC"/>
    <w:pPr>
      <w:keepNext/>
      <w:keepLines/>
      <w:spacing w:before="80"/>
      <w:outlineLvl w:val="2"/>
    </w:pPr>
    <w:rPr>
      <w:b/>
      <w:bCs/>
      <w:sz w:val="28"/>
    </w:rPr>
  </w:style>
  <w:style w:type="paragraph" w:styleId="Nadpis4">
    <w:name w:val="heading 4"/>
    <w:basedOn w:val="Normlny"/>
    <w:next w:val="Normlny"/>
    <w:link w:val="Nadpis4Char"/>
    <w:uiPriority w:val="2"/>
    <w:qFormat/>
    <w:rsid w:val="000F6CEC"/>
    <w:pPr>
      <w:keepNext/>
      <w:keepLines/>
      <w:spacing w:before="80"/>
      <w:outlineLvl w:val="3"/>
    </w:pPr>
    <w:rPr>
      <w:b/>
      <w:bCs/>
      <w:iCs/>
      <w:sz w:val="26"/>
    </w:rPr>
  </w:style>
  <w:style w:type="paragraph" w:styleId="Nadpis5">
    <w:name w:val="heading 5"/>
    <w:basedOn w:val="Normlny"/>
    <w:next w:val="Normlny"/>
    <w:link w:val="Nadpis5Char"/>
    <w:uiPriority w:val="2"/>
    <w:qFormat/>
    <w:rsid w:val="000F6CEC"/>
    <w:pPr>
      <w:keepNext/>
      <w:keepLines/>
      <w:spacing w:before="80"/>
      <w:outlineLvl w:val="4"/>
    </w:pPr>
    <w:rPr>
      <w:b/>
    </w:rPr>
  </w:style>
  <w:style w:type="paragraph" w:styleId="Nadpis6">
    <w:name w:val="heading 6"/>
    <w:basedOn w:val="Normlny"/>
    <w:next w:val="Normlny"/>
    <w:link w:val="Nadpis6Char"/>
    <w:uiPriority w:val="9"/>
    <w:semiHidden/>
    <w:qFormat/>
    <w:locked/>
    <w:rsid w:val="00BA4A83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Nadpis7">
    <w:name w:val="heading 7"/>
    <w:basedOn w:val="Normlny"/>
    <w:next w:val="Normlny"/>
    <w:link w:val="Nadpis7Char"/>
    <w:uiPriority w:val="9"/>
    <w:semiHidden/>
    <w:qFormat/>
    <w:locked/>
    <w:rsid w:val="00BA4A83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Nadpis8">
    <w:name w:val="heading 8"/>
    <w:basedOn w:val="Normlny"/>
    <w:next w:val="Normlny"/>
    <w:link w:val="Nadpis8Char"/>
    <w:uiPriority w:val="9"/>
    <w:semiHidden/>
    <w:qFormat/>
    <w:locked/>
    <w:rsid w:val="00BA4A83"/>
    <w:pPr>
      <w:keepNext/>
      <w:keepLines/>
      <w:spacing w:before="200"/>
      <w:outlineLvl w:val="7"/>
    </w:pPr>
    <w:rPr>
      <w:rFonts w:ascii="Cambria" w:hAnsi="Cambria"/>
      <w:color w:val="4F81BD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qFormat/>
    <w:locked/>
    <w:rsid w:val="00BA4A83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2"/>
    <w:rsid w:val="00EC2A8C"/>
    <w:rPr>
      <w:rFonts w:eastAsia="Times New Roman" w:cs="Times New Roman"/>
      <w:b/>
      <w:bCs/>
      <w:sz w:val="36"/>
      <w:szCs w:val="28"/>
    </w:rPr>
  </w:style>
  <w:style w:type="character" w:customStyle="1" w:styleId="Nadpis2Char">
    <w:name w:val="Nadpis 2 Char"/>
    <w:link w:val="Nadpis2"/>
    <w:uiPriority w:val="9"/>
    <w:rsid w:val="00EC2A8C"/>
    <w:rPr>
      <w:rFonts w:eastAsia="Times New Roman" w:cs="Times New Roman"/>
      <w:b/>
      <w:bCs/>
      <w:sz w:val="32"/>
      <w:szCs w:val="26"/>
    </w:rPr>
  </w:style>
  <w:style w:type="character" w:customStyle="1" w:styleId="Nadpis3Char">
    <w:name w:val="Nadpis 3 Char"/>
    <w:link w:val="Nadpis3"/>
    <w:uiPriority w:val="2"/>
    <w:rsid w:val="00EC2A8C"/>
    <w:rPr>
      <w:rFonts w:eastAsia="Times New Roman" w:cs="Times New Roman"/>
      <w:b/>
      <w:bCs/>
      <w:sz w:val="28"/>
    </w:rPr>
  </w:style>
  <w:style w:type="character" w:customStyle="1" w:styleId="Nadpis4Char">
    <w:name w:val="Nadpis 4 Char"/>
    <w:link w:val="Nadpis4"/>
    <w:uiPriority w:val="2"/>
    <w:rsid w:val="00EC2A8C"/>
    <w:rPr>
      <w:rFonts w:eastAsia="Times New Roman" w:cs="Times New Roman"/>
      <w:b/>
      <w:bCs/>
      <w:iCs/>
      <w:sz w:val="26"/>
    </w:rPr>
  </w:style>
  <w:style w:type="character" w:customStyle="1" w:styleId="Nadpis5Char">
    <w:name w:val="Nadpis 5 Char"/>
    <w:link w:val="Nadpis5"/>
    <w:uiPriority w:val="2"/>
    <w:rsid w:val="00EC2A8C"/>
    <w:rPr>
      <w:rFonts w:eastAsia="Times New Roman" w:cs="Times New Roman"/>
      <w:b/>
    </w:rPr>
  </w:style>
  <w:style w:type="character" w:customStyle="1" w:styleId="Nadpis6Char">
    <w:name w:val="Nadpis 6 Char"/>
    <w:link w:val="Nadpis6"/>
    <w:uiPriority w:val="9"/>
    <w:semiHidden/>
    <w:rsid w:val="003D23EA"/>
    <w:rPr>
      <w:rFonts w:ascii="Cambria" w:eastAsia="Times New Roman" w:hAnsi="Cambria" w:cs="Times New Roman"/>
      <w:i/>
      <w:iCs/>
      <w:color w:val="243F60"/>
    </w:rPr>
  </w:style>
  <w:style w:type="character" w:customStyle="1" w:styleId="Nadpis7Char">
    <w:name w:val="Nadpis 7 Char"/>
    <w:link w:val="Nadpis7"/>
    <w:uiPriority w:val="9"/>
    <w:semiHidden/>
    <w:rsid w:val="003D23EA"/>
    <w:rPr>
      <w:rFonts w:ascii="Cambria" w:eastAsia="Times New Roman" w:hAnsi="Cambria" w:cs="Times New Roman"/>
      <w:i/>
      <w:iCs/>
      <w:color w:val="404040"/>
    </w:rPr>
  </w:style>
  <w:style w:type="character" w:customStyle="1" w:styleId="Nadpis8Char">
    <w:name w:val="Nadpis 8 Char"/>
    <w:link w:val="Nadpis8"/>
    <w:uiPriority w:val="9"/>
    <w:semiHidden/>
    <w:rsid w:val="003D23EA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Nadpis9Char">
    <w:name w:val="Nadpis 9 Char"/>
    <w:link w:val="Nadpis9"/>
    <w:uiPriority w:val="9"/>
    <w:semiHidden/>
    <w:rsid w:val="003D23EA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Popis">
    <w:name w:val="caption"/>
    <w:basedOn w:val="Normlny"/>
    <w:next w:val="Normlny"/>
    <w:uiPriority w:val="35"/>
    <w:semiHidden/>
    <w:qFormat/>
    <w:locked/>
    <w:rsid w:val="00BA4A83"/>
    <w:rPr>
      <w:b/>
      <w:bCs/>
      <w:color w:val="4F81BD"/>
      <w:sz w:val="18"/>
      <w:szCs w:val="18"/>
    </w:rPr>
  </w:style>
  <w:style w:type="paragraph" w:styleId="Nzov">
    <w:name w:val="Title"/>
    <w:basedOn w:val="Normlny"/>
    <w:next w:val="Normlny"/>
    <w:link w:val="NzovChar"/>
    <w:uiPriority w:val="3"/>
    <w:qFormat/>
    <w:rsid w:val="000F6CEC"/>
    <w:pPr>
      <w:pBdr>
        <w:bottom w:val="single" w:sz="8" w:space="4" w:color="4F81BD"/>
      </w:pBdr>
      <w:spacing w:after="60"/>
      <w:contextualSpacing/>
    </w:pPr>
    <w:rPr>
      <w:b/>
      <w:spacing w:val="5"/>
      <w:kern w:val="28"/>
      <w:sz w:val="40"/>
      <w:szCs w:val="52"/>
    </w:rPr>
  </w:style>
  <w:style w:type="character" w:customStyle="1" w:styleId="NzovChar">
    <w:name w:val="Názov Char"/>
    <w:link w:val="Nzov"/>
    <w:uiPriority w:val="3"/>
    <w:rsid w:val="003D23EA"/>
    <w:rPr>
      <w:rFonts w:eastAsia="Times New Roman" w:cs="Times New Roman"/>
      <w:b/>
      <w:spacing w:val="5"/>
      <w:kern w:val="28"/>
      <w:sz w:val="40"/>
      <w:szCs w:val="52"/>
    </w:rPr>
  </w:style>
  <w:style w:type="paragraph" w:styleId="Podtitul">
    <w:name w:val="Subtitle"/>
    <w:basedOn w:val="Normlny"/>
    <w:next w:val="Normlny"/>
    <w:link w:val="PodtitulChar"/>
    <w:uiPriority w:val="11"/>
    <w:semiHidden/>
    <w:qFormat/>
    <w:rsid w:val="000F6CEC"/>
    <w:pPr>
      <w:numPr>
        <w:ilvl w:val="1"/>
      </w:numPr>
      <w:spacing w:after="60"/>
      <w:jc w:val="center"/>
    </w:pPr>
    <w:rPr>
      <w:iCs/>
      <w:spacing w:val="15"/>
    </w:rPr>
  </w:style>
  <w:style w:type="character" w:customStyle="1" w:styleId="PodtitulChar">
    <w:name w:val="Podtitul Char"/>
    <w:link w:val="Podtitul"/>
    <w:uiPriority w:val="11"/>
    <w:semiHidden/>
    <w:rsid w:val="003D23EA"/>
    <w:rPr>
      <w:rFonts w:eastAsia="Times New Roman" w:cs="Times New Roman"/>
      <w:iCs/>
      <w:spacing w:val="15"/>
    </w:rPr>
  </w:style>
  <w:style w:type="character" w:styleId="Siln">
    <w:name w:val="Strong"/>
    <w:uiPriority w:val="22"/>
    <w:qFormat/>
    <w:rsid w:val="000F6CEC"/>
    <w:rPr>
      <w:rFonts w:ascii="Calibri" w:hAnsi="Calibri"/>
      <w:b/>
      <w:bCs/>
      <w:strike w:val="0"/>
      <w:dstrike w:val="0"/>
      <w:sz w:val="24"/>
    </w:rPr>
  </w:style>
  <w:style w:type="paragraph" w:styleId="Nadpispoznmky">
    <w:name w:val="Note Heading"/>
    <w:basedOn w:val="Normlny"/>
    <w:next w:val="Normlny"/>
    <w:link w:val="NadpispoznmkyChar"/>
    <w:autoRedefine/>
    <w:uiPriority w:val="99"/>
    <w:semiHidden/>
    <w:unhideWhenUsed/>
    <w:qFormat/>
    <w:rsid w:val="000F6CEC"/>
  </w:style>
  <w:style w:type="character" w:customStyle="1" w:styleId="NadpispoznmkyChar">
    <w:name w:val="Nadpis poznámky Char"/>
    <w:link w:val="Nadpispoznmky"/>
    <w:uiPriority w:val="99"/>
    <w:semiHidden/>
    <w:rsid w:val="002C490C"/>
    <w:rPr>
      <w:sz w:val="24"/>
    </w:rPr>
  </w:style>
  <w:style w:type="paragraph" w:styleId="Odsekzoznamu">
    <w:name w:val="List Paragraph"/>
    <w:basedOn w:val="Normlny"/>
    <w:uiPriority w:val="34"/>
    <w:qFormat/>
    <w:locked/>
    <w:rsid w:val="00BA4A83"/>
    <w:pPr>
      <w:ind w:left="720"/>
      <w:contextualSpacing/>
    </w:pPr>
  </w:style>
  <w:style w:type="character" w:styleId="Zvraznenie">
    <w:name w:val="Emphasis"/>
    <w:uiPriority w:val="20"/>
    <w:semiHidden/>
    <w:qFormat/>
    <w:locked/>
    <w:rsid w:val="002C490C"/>
    <w:rPr>
      <w:i/>
      <w:iCs/>
    </w:rPr>
  </w:style>
  <w:style w:type="paragraph" w:styleId="Bezriadkovania">
    <w:name w:val="No Spacing"/>
    <w:uiPriority w:val="6"/>
    <w:semiHidden/>
    <w:qFormat/>
    <w:locked/>
    <w:rsid w:val="002C490C"/>
    <w:rPr>
      <w:sz w:val="24"/>
      <w:szCs w:val="24"/>
      <w:lang w:eastAsia="en-US"/>
    </w:rPr>
  </w:style>
  <w:style w:type="paragraph" w:styleId="Citcia">
    <w:name w:val="Quote"/>
    <w:basedOn w:val="Normlny"/>
    <w:next w:val="Normlny"/>
    <w:link w:val="CitciaChar"/>
    <w:uiPriority w:val="29"/>
    <w:semiHidden/>
    <w:qFormat/>
    <w:locked/>
    <w:rsid w:val="002C490C"/>
    <w:rPr>
      <w:i/>
      <w:iCs/>
      <w:color w:val="000000"/>
    </w:rPr>
  </w:style>
  <w:style w:type="character" w:customStyle="1" w:styleId="CitciaChar">
    <w:name w:val="Citácia Char"/>
    <w:link w:val="Citcia"/>
    <w:uiPriority w:val="29"/>
    <w:semiHidden/>
    <w:rsid w:val="003D23EA"/>
    <w:rPr>
      <w:i/>
      <w:iCs/>
      <w:color w:val="000000"/>
    </w:rPr>
  </w:style>
  <w:style w:type="paragraph" w:styleId="Zvraznencitcia">
    <w:name w:val="Intense Quote"/>
    <w:basedOn w:val="Normlny"/>
    <w:next w:val="Normlny"/>
    <w:link w:val="ZvraznencitciaChar"/>
    <w:uiPriority w:val="30"/>
    <w:semiHidden/>
    <w:qFormat/>
    <w:locked/>
    <w:rsid w:val="002C490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ZvraznencitciaChar">
    <w:name w:val="Zvýraznená citácia Char"/>
    <w:link w:val="Zvraznencitcia"/>
    <w:uiPriority w:val="30"/>
    <w:semiHidden/>
    <w:rsid w:val="003D23EA"/>
    <w:rPr>
      <w:b/>
      <w:bCs/>
      <w:i/>
      <w:iCs/>
      <w:color w:val="4F81BD"/>
    </w:rPr>
  </w:style>
  <w:style w:type="character" w:styleId="Jemnzvraznenie">
    <w:name w:val="Subtle Emphasis"/>
    <w:uiPriority w:val="19"/>
    <w:semiHidden/>
    <w:qFormat/>
    <w:locked/>
    <w:rsid w:val="002C490C"/>
    <w:rPr>
      <w:i/>
      <w:iCs/>
      <w:color w:val="808080"/>
    </w:rPr>
  </w:style>
  <w:style w:type="character" w:styleId="Intenzvnezvraznenie">
    <w:name w:val="Intense Emphasis"/>
    <w:uiPriority w:val="21"/>
    <w:semiHidden/>
    <w:qFormat/>
    <w:locked/>
    <w:rsid w:val="002C490C"/>
    <w:rPr>
      <w:b/>
      <w:bCs/>
      <w:i/>
      <w:iCs/>
      <w:color w:val="4F81BD"/>
    </w:rPr>
  </w:style>
  <w:style w:type="character" w:styleId="Jemnodkaz">
    <w:name w:val="Subtle Reference"/>
    <w:uiPriority w:val="31"/>
    <w:semiHidden/>
    <w:qFormat/>
    <w:locked/>
    <w:rsid w:val="002C490C"/>
    <w:rPr>
      <w:smallCaps/>
      <w:color w:val="C0504D"/>
      <w:u w:val="single"/>
    </w:rPr>
  </w:style>
  <w:style w:type="character" w:styleId="Intenzvnyodkaz">
    <w:name w:val="Intense Reference"/>
    <w:uiPriority w:val="32"/>
    <w:semiHidden/>
    <w:qFormat/>
    <w:locked/>
    <w:rsid w:val="002C490C"/>
    <w:rPr>
      <w:b/>
      <w:bCs/>
      <w:smallCaps/>
      <w:color w:val="C0504D"/>
      <w:spacing w:val="5"/>
      <w:u w:val="single"/>
    </w:rPr>
  </w:style>
  <w:style w:type="character" w:styleId="Nzovknihy">
    <w:name w:val="Book Title"/>
    <w:uiPriority w:val="33"/>
    <w:semiHidden/>
    <w:qFormat/>
    <w:locked/>
    <w:rsid w:val="002C490C"/>
    <w:rPr>
      <w:b/>
      <w:bCs/>
      <w:smallCaps/>
      <w:spacing w:val="5"/>
    </w:rPr>
  </w:style>
  <w:style w:type="table" w:styleId="Mriekatabuky">
    <w:name w:val="Table Grid"/>
    <w:basedOn w:val="Normlnatabuka"/>
    <w:uiPriority w:val="59"/>
    <w:rsid w:val="00BA4A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resanaoblke">
    <w:name w:val="envelope address"/>
    <w:basedOn w:val="Normlny"/>
    <w:uiPriority w:val="99"/>
    <w:qFormat/>
    <w:rsid w:val="000F6CEC"/>
    <w:pPr>
      <w:framePr w:w="7920" w:h="1980" w:hRule="exact" w:hSpace="141" w:wrap="auto" w:hAnchor="page" w:xAlign="center" w:yAlign="bottom"/>
      <w:ind w:left="2880"/>
    </w:pPr>
  </w:style>
  <w:style w:type="paragraph" w:styleId="slovanzoznam">
    <w:name w:val="List Number"/>
    <w:basedOn w:val="Normlny"/>
    <w:uiPriority w:val="7"/>
    <w:qFormat/>
    <w:rsid w:val="000F6CEC"/>
    <w:pPr>
      <w:numPr>
        <w:numId w:val="26"/>
      </w:numPr>
      <w:contextualSpacing/>
    </w:pPr>
  </w:style>
  <w:style w:type="paragraph" w:styleId="Dtum">
    <w:name w:val="Date"/>
    <w:basedOn w:val="Normlny"/>
    <w:next w:val="Normlny"/>
    <w:link w:val="DtumChar"/>
    <w:uiPriority w:val="14"/>
    <w:qFormat/>
    <w:rsid w:val="000F6CEC"/>
  </w:style>
  <w:style w:type="character" w:customStyle="1" w:styleId="DtumChar">
    <w:name w:val="Dátum Char"/>
    <w:basedOn w:val="Predvolenpsmoodseku"/>
    <w:link w:val="Dtum"/>
    <w:uiPriority w:val="14"/>
    <w:rsid w:val="00693E5F"/>
  </w:style>
  <w:style w:type="paragraph" w:styleId="Hlavika">
    <w:name w:val="header"/>
    <w:basedOn w:val="Normlny"/>
    <w:link w:val="HlavikaChar"/>
    <w:uiPriority w:val="99"/>
    <w:qFormat/>
    <w:rsid w:val="000F6CE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D23EA"/>
  </w:style>
  <w:style w:type="character" w:customStyle="1" w:styleId="kurzva">
    <w:name w:val="kurzíva"/>
    <w:uiPriority w:val="1"/>
    <w:qFormat/>
    <w:rsid w:val="000F6CEC"/>
    <w:rPr>
      <w:rFonts w:ascii="Calibri" w:hAnsi="Calibri"/>
      <w:i/>
      <w:sz w:val="24"/>
    </w:rPr>
  </w:style>
  <w:style w:type="numbering" w:customStyle="1" w:styleId="Odrky">
    <w:name w:val="Odrážky"/>
    <w:basedOn w:val="Bezzoznamu"/>
    <w:uiPriority w:val="99"/>
    <w:rsid w:val="009A78C5"/>
    <w:pPr>
      <w:numPr>
        <w:numId w:val="13"/>
      </w:numPr>
    </w:pPr>
  </w:style>
  <w:style w:type="paragraph" w:styleId="Hlavikaobsahu">
    <w:name w:val="TOC Heading"/>
    <w:basedOn w:val="Nadpis1"/>
    <w:next w:val="Normlny"/>
    <w:uiPriority w:val="39"/>
    <w:semiHidden/>
    <w:qFormat/>
    <w:locked/>
    <w:rsid w:val="002C490C"/>
    <w:pPr>
      <w:spacing w:before="480"/>
      <w:outlineLvl w:val="9"/>
    </w:pPr>
    <w:rPr>
      <w:rFonts w:ascii="Cambria" w:hAnsi="Cambria"/>
      <w:color w:val="365F91"/>
      <w:sz w:val="28"/>
    </w:rPr>
  </w:style>
  <w:style w:type="paragraph" w:styleId="Normlnysozarkami">
    <w:name w:val="Normal Indent"/>
    <w:basedOn w:val="Normlny"/>
    <w:uiPriority w:val="99"/>
    <w:semiHidden/>
    <w:unhideWhenUsed/>
    <w:qFormat/>
    <w:rsid w:val="000F6CEC"/>
    <w:pPr>
      <w:ind w:left="708"/>
    </w:pPr>
  </w:style>
  <w:style w:type="paragraph" w:styleId="Obyajntext">
    <w:name w:val="Plain Text"/>
    <w:basedOn w:val="Normlny"/>
    <w:link w:val="ObyajntextChar"/>
    <w:uiPriority w:val="99"/>
    <w:qFormat/>
    <w:rsid w:val="000F6CEC"/>
    <w:rPr>
      <w:rFonts w:cs="Consolas"/>
      <w:szCs w:val="21"/>
    </w:rPr>
  </w:style>
  <w:style w:type="character" w:customStyle="1" w:styleId="ObyajntextChar">
    <w:name w:val="Obyčajný text Char"/>
    <w:link w:val="Obyajntext"/>
    <w:uiPriority w:val="99"/>
    <w:rsid w:val="00693E5F"/>
    <w:rPr>
      <w:rFonts w:cs="Consolas"/>
      <w:szCs w:val="21"/>
    </w:rPr>
  </w:style>
  <w:style w:type="paragraph" w:styleId="Oslovenie">
    <w:name w:val="Salutation"/>
    <w:basedOn w:val="Normlny"/>
    <w:next w:val="Normlny"/>
    <w:link w:val="OslovenieChar"/>
    <w:uiPriority w:val="99"/>
    <w:semiHidden/>
    <w:unhideWhenUsed/>
    <w:qFormat/>
    <w:rsid w:val="000F6CEC"/>
  </w:style>
  <w:style w:type="character" w:customStyle="1" w:styleId="OslovenieChar">
    <w:name w:val="Oslovenie Char"/>
    <w:link w:val="Oslovenie"/>
    <w:uiPriority w:val="99"/>
    <w:semiHidden/>
    <w:rsid w:val="00BA4A83"/>
    <w:rPr>
      <w:sz w:val="24"/>
    </w:rPr>
  </w:style>
  <w:style w:type="paragraph" w:styleId="Oznaitext">
    <w:name w:val="Block Text"/>
    <w:basedOn w:val="Normlny"/>
    <w:uiPriority w:val="99"/>
    <w:unhideWhenUsed/>
    <w:qFormat/>
    <w:rsid w:val="000F6CEC"/>
    <w:pPr>
      <w:pBdr>
        <w:top w:val="single" w:sz="2" w:space="10" w:color="auto"/>
        <w:left w:val="single" w:sz="2" w:space="10" w:color="auto"/>
        <w:bottom w:val="single" w:sz="2" w:space="10" w:color="auto"/>
        <w:right w:val="single" w:sz="2" w:space="10" w:color="auto"/>
      </w:pBdr>
      <w:shd w:val="clear" w:color="auto" w:fill="FFFFFF"/>
      <w:ind w:left="1418" w:right="1418"/>
    </w:pPr>
    <w:rPr>
      <w:iCs/>
    </w:rPr>
  </w:style>
  <w:style w:type="character" w:customStyle="1" w:styleId="Podiarknut">
    <w:name w:val="Podčiarknuté"/>
    <w:uiPriority w:val="1"/>
    <w:qFormat/>
    <w:rsid w:val="000F6CEC"/>
    <w:rPr>
      <w:rFonts w:ascii="Calibri" w:hAnsi="Calibri"/>
      <w:sz w:val="24"/>
      <w:u w:val="single"/>
    </w:rPr>
  </w:style>
  <w:style w:type="paragraph" w:styleId="Podpis">
    <w:name w:val="Signature"/>
    <w:basedOn w:val="Normlny"/>
    <w:link w:val="PodpisChar"/>
    <w:uiPriority w:val="99"/>
    <w:semiHidden/>
    <w:unhideWhenUsed/>
    <w:qFormat/>
    <w:rsid w:val="000F6CEC"/>
    <w:pPr>
      <w:ind w:left="4252"/>
    </w:pPr>
  </w:style>
  <w:style w:type="character" w:customStyle="1" w:styleId="PodpisChar">
    <w:name w:val="Podpis Char"/>
    <w:link w:val="Podpis"/>
    <w:uiPriority w:val="99"/>
    <w:semiHidden/>
    <w:rsid w:val="00BA4A83"/>
    <w:rPr>
      <w:sz w:val="24"/>
    </w:rPr>
  </w:style>
  <w:style w:type="paragraph" w:styleId="Pokraovaniezoznamu">
    <w:name w:val="List Continue"/>
    <w:basedOn w:val="Normlny"/>
    <w:uiPriority w:val="99"/>
    <w:qFormat/>
    <w:rsid w:val="000F6CEC"/>
    <w:pPr>
      <w:ind w:left="283"/>
      <w:contextualSpacing/>
    </w:pPr>
  </w:style>
  <w:style w:type="paragraph" w:customStyle="1" w:styleId="Pouka">
    <w:name w:val="Poučka"/>
    <w:basedOn w:val="Normlny"/>
    <w:uiPriority w:val="5"/>
    <w:qFormat/>
    <w:rsid w:val="000F6CEC"/>
    <w:pPr>
      <w:spacing w:before="240" w:after="240"/>
    </w:pPr>
    <w:rPr>
      <w:b/>
    </w:rPr>
  </w:style>
  <w:style w:type="paragraph" w:styleId="Obsah1">
    <w:name w:val="toc 1"/>
    <w:basedOn w:val="Normlny"/>
    <w:next w:val="Normlny"/>
    <w:autoRedefine/>
    <w:uiPriority w:val="39"/>
    <w:semiHidden/>
    <w:unhideWhenUsed/>
    <w:locked/>
    <w:rsid w:val="000F6CEC"/>
    <w:pPr>
      <w:spacing w:after="100"/>
    </w:pPr>
  </w:style>
  <w:style w:type="paragraph" w:styleId="Spiatonadresanaoblke">
    <w:name w:val="envelope return"/>
    <w:basedOn w:val="Normlny"/>
    <w:uiPriority w:val="99"/>
    <w:semiHidden/>
    <w:unhideWhenUsed/>
    <w:qFormat/>
    <w:rsid w:val="000F6CEC"/>
    <w:rPr>
      <w:sz w:val="20"/>
      <w:szCs w:val="20"/>
    </w:rPr>
  </w:style>
  <w:style w:type="paragraph" w:customStyle="1" w:styleId="Silnpodiarknut">
    <w:name w:val="Silný podčiarknutý"/>
    <w:basedOn w:val="Normlny"/>
    <w:qFormat/>
    <w:rsid w:val="000F6CEC"/>
    <w:rPr>
      <w:b/>
      <w:u w:val="single"/>
    </w:rPr>
  </w:style>
  <w:style w:type="paragraph" w:styleId="Zkladntext">
    <w:name w:val="Body Text"/>
    <w:basedOn w:val="Normlny"/>
    <w:link w:val="ZkladntextChar"/>
    <w:uiPriority w:val="99"/>
    <w:semiHidden/>
    <w:unhideWhenUsed/>
    <w:qFormat/>
    <w:rsid w:val="000F6CEC"/>
  </w:style>
  <w:style w:type="character" w:customStyle="1" w:styleId="ZkladntextChar">
    <w:name w:val="Základný text Char"/>
    <w:link w:val="Zkladntext"/>
    <w:uiPriority w:val="99"/>
    <w:semiHidden/>
    <w:rsid w:val="00BA4A83"/>
    <w:rPr>
      <w:sz w:val="24"/>
    </w:rPr>
  </w:style>
  <w:style w:type="paragraph" w:styleId="Zoznam">
    <w:name w:val="List"/>
    <w:basedOn w:val="Normlny"/>
    <w:uiPriority w:val="99"/>
    <w:semiHidden/>
    <w:unhideWhenUsed/>
    <w:qFormat/>
    <w:rsid w:val="000F6CEC"/>
    <w:pPr>
      <w:ind w:left="284" w:hanging="284"/>
      <w:contextualSpacing/>
    </w:pPr>
  </w:style>
  <w:style w:type="numbering" w:customStyle="1" w:styleId="Odrkygrafick">
    <w:name w:val="Odrážky grafické"/>
    <w:basedOn w:val="Bezzoznamu"/>
    <w:uiPriority w:val="99"/>
    <w:rsid w:val="00EA0D6C"/>
    <w:pPr>
      <w:numPr>
        <w:numId w:val="38"/>
      </w:numPr>
    </w:pPr>
  </w:style>
  <w:style w:type="paragraph" w:styleId="Pta">
    <w:name w:val="footer"/>
    <w:basedOn w:val="Normlny"/>
    <w:link w:val="PtaChar"/>
    <w:uiPriority w:val="99"/>
    <w:semiHidden/>
    <w:unhideWhenUsed/>
    <w:locked/>
    <w:rsid w:val="002359AE"/>
    <w:pPr>
      <w:tabs>
        <w:tab w:val="center" w:pos="4536"/>
        <w:tab w:val="right" w:pos="9072"/>
      </w:tabs>
      <w:spacing w:after="0"/>
    </w:pPr>
  </w:style>
  <w:style w:type="paragraph" w:customStyle="1" w:styleId="Normlnyzven">
    <w:name w:val="Normálny zväčšený"/>
    <w:next w:val="Normlny"/>
    <w:qFormat/>
    <w:rsid w:val="00757430"/>
    <w:pPr>
      <w:spacing w:after="120"/>
    </w:pPr>
    <w:rPr>
      <w:sz w:val="28"/>
      <w:szCs w:val="24"/>
      <w:lang w:eastAsia="en-US"/>
    </w:rPr>
  </w:style>
  <w:style w:type="character" w:customStyle="1" w:styleId="PtaChar">
    <w:name w:val="Päta Char"/>
    <w:basedOn w:val="Predvolenpsmoodseku"/>
    <w:link w:val="Pta"/>
    <w:uiPriority w:val="99"/>
    <w:semiHidden/>
    <w:rsid w:val="002359AE"/>
  </w:style>
  <w:style w:type="character" w:styleId="Hypertextovprepojenie">
    <w:name w:val="Hyperlink"/>
    <w:uiPriority w:val="99"/>
    <w:unhideWhenUsed/>
    <w:locked/>
    <w:rsid w:val="002359AE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locked/>
    <w:rsid w:val="002359AE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359AE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semiHidden/>
    <w:unhideWhenUsed/>
    <w:locked/>
    <w:rsid w:val="00507140"/>
    <w:pP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styleId="Textkomentra">
    <w:name w:val="annotation text"/>
    <w:basedOn w:val="Normlny"/>
    <w:link w:val="TextkomentraChar"/>
    <w:uiPriority w:val="99"/>
    <w:semiHidden/>
    <w:unhideWhenUsed/>
    <w:locked/>
    <w:rsid w:val="001346F8"/>
    <w:pPr>
      <w:spacing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346F8"/>
    <w:rPr>
      <w:rFonts w:asciiTheme="minorHAnsi" w:eastAsiaTheme="minorHAnsi" w:hAnsiTheme="minorHAnsi" w:cstheme="minorBidi"/>
      <w:lang w:eastAsia="en-US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locked/>
    <w:rsid w:val="00D778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hAnsi="Courier New" w:cs="Courier New"/>
      <w:sz w:val="20"/>
      <w:szCs w:val="20"/>
      <w:lang w:val="en-US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D7780B"/>
    <w:rPr>
      <w:rFonts w:ascii="Courier New" w:hAnsi="Courier New" w:cs="Courier New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747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54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68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47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995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46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466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682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640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1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elapastelka.sk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ricovska@unss.sk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unss.s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elapastelka.sk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nss.sk" TargetMode="External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laskova\Desktop\Vzor%20TS.dotx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D8327-5015-45B3-91AF-BD6908D4A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Vzor TS</Template>
  <TotalTime>1239</TotalTime>
  <Pages>5</Pages>
  <Words>1753</Words>
  <Characters>9998</Characters>
  <Application>Microsoft Office Word</Application>
  <DocSecurity>0</DocSecurity>
  <Lines>83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11728</CharactersWithSpaces>
  <SharedDoc>false</SharedDoc>
  <HLinks>
    <vt:vector size="18" baseType="variant">
      <vt:variant>
        <vt:i4>6815806</vt:i4>
      </vt:variant>
      <vt:variant>
        <vt:i4>3</vt:i4>
      </vt:variant>
      <vt:variant>
        <vt:i4>0</vt:i4>
      </vt:variant>
      <vt:variant>
        <vt:i4>5</vt:i4>
      </vt:variant>
      <vt:variant>
        <vt:lpwstr>http://www.unss.sk/</vt:lpwstr>
      </vt:variant>
      <vt:variant>
        <vt:lpwstr/>
      </vt:variant>
      <vt:variant>
        <vt:i4>7208975</vt:i4>
      </vt:variant>
      <vt:variant>
        <vt:i4>0</vt:i4>
      </vt:variant>
      <vt:variant>
        <vt:i4>0</vt:i4>
      </vt:variant>
      <vt:variant>
        <vt:i4>5</vt:i4>
      </vt:variant>
      <vt:variant>
        <vt:lpwstr>mailto:dusana.blazkova@unss.sk</vt:lpwstr>
      </vt:variant>
      <vt:variant>
        <vt:lpwstr/>
      </vt:variant>
      <vt:variant>
        <vt:i4>6815806</vt:i4>
      </vt:variant>
      <vt:variant>
        <vt:i4>0</vt:i4>
      </vt:variant>
      <vt:variant>
        <vt:i4>0</vt:i4>
      </vt:variant>
      <vt:variant>
        <vt:i4>5</vt:i4>
      </vt:variant>
      <vt:variant>
        <vt:lpwstr>http://www.unss.sk/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blaskova</dc:creator>
  <cp:lastModifiedBy>admin</cp:lastModifiedBy>
  <cp:revision>604</cp:revision>
  <cp:lastPrinted>2022-09-20T16:36:00Z</cp:lastPrinted>
  <dcterms:created xsi:type="dcterms:W3CDTF">2017-01-03T12:31:00Z</dcterms:created>
  <dcterms:modified xsi:type="dcterms:W3CDTF">2022-09-21T14:19:00Z</dcterms:modified>
</cp:coreProperties>
</file>