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14:paraId="567156F0" w14:textId="77777777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14:paraId="019BF0CB" w14:textId="77777777"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14:paraId="5521220F" w14:textId="77777777" w:rsidR="00266438" w:rsidRPr="00266438" w:rsidRDefault="00266438" w:rsidP="00865934">
      <w:pPr>
        <w:spacing w:after="0" w:line="340" w:lineRule="exact"/>
        <w:rPr>
          <w:lang w:eastAsia="sk-SK"/>
        </w:rPr>
      </w:pPr>
    </w:p>
    <w:p w14:paraId="73247BD4" w14:textId="77777777" w:rsidR="00102671" w:rsidRPr="00871D88" w:rsidRDefault="003F1480" w:rsidP="00BD296A">
      <w:pPr>
        <w:pStyle w:val="Nadpis1"/>
        <w:rPr>
          <w:rFonts w:ascii="Arial" w:hAnsi="Arial" w:cs="Arial"/>
        </w:rPr>
      </w:pPr>
      <w:r w:rsidRPr="00871D88">
        <w:rPr>
          <w:rFonts w:ascii="Arial" w:hAnsi="Arial" w:cs="Arial"/>
        </w:rPr>
        <w:t xml:space="preserve">Právo nevidiacich a slabozrakých ľudí na zapojenie sa do verejného a politického života </w:t>
      </w:r>
    </w:p>
    <w:p w14:paraId="01F87F65" w14:textId="77777777" w:rsidR="00872712" w:rsidRDefault="000D634E" w:rsidP="00871D8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F1480" w:rsidRPr="00871D88">
        <w:rPr>
          <w:rFonts w:ascii="Arial" w:hAnsi="Arial" w:cs="Arial"/>
          <w:b/>
        </w:rPr>
        <w:t xml:space="preserve">Únia nevidiacich a slabozrakých Slovenska (ÚNSS) už vyše 30 rokov obhajuje záujmy a práva ľudí so zrakovým postihnutím. Organizuje množstvo aktivít i projektov, ktorých cieľom je vysvetľovať verejnosti aj zástupcom štátnej či verejnej správy, ako rešpektovať a uplatňovať práva nevidiacich a slabozrakých ľudí v praxi. </w:t>
      </w:r>
    </w:p>
    <w:p w14:paraId="59AF60CF" w14:textId="353BFBA4" w:rsidR="003F1480" w:rsidRPr="00871D88" w:rsidRDefault="003F1480" w:rsidP="00871D88">
      <w:pPr>
        <w:spacing w:line="276" w:lineRule="auto"/>
        <w:rPr>
          <w:rFonts w:ascii="Arial" w:hAnsi="Arial" w:cs="Arial"/>
          <w:b/>
        </w:rPr>
      </w:pPr>
      <w:r w:rsidRPr="00871D88">
        <w:rPr>
          <w:rFonts w:ascii="Arial" w:hAnsi="Arial" w:cs="Arial"/>
          <w:b/>
        </w:rPr>
        <w:t>Aktuálne zástupcovia organizácie pripravujú online podujatie zamerané na problematiku uplatňovania práva na zapojenie sa do verejného a politického života, ktorého základnou podmienkou sú prístupné voľby.</w:t>
      </w:r>
    </w:p>
    <w:p w14:paraId="62F61BC6" w14:textId="47548217" w:rsidR="0039021A" w:rsidRDefault="0083625E" w:rsidP="00871D88">
      <w:pPr>
        <w:spacing w:line="276" w:lineRule="auto"/>
        <w:rPr>
          <w:rFonts w:ascii="Arial" w:hAnsi="Arial" w:cs="Arial"/>
        </w:rPr>
      </w:pPr>
      <w:r w:rsidRPr="00871D88">
        <w:rPr>
          <w:rFonts w:ascii="Arial" w:hAnsi="Arial" w:cs="Arial"/>
        </w:rPr>
        <w:t>Podujatie sa organizuje pri príležitosti Dňa Európy v rámci medzinárodného projektu PARVIS (</w:t>
      </w:r>
      <w:proofErr w:type="spellStart"/>
      <w:r w:rsidRPr="00871D88">
        <w:rPr>
          <w:rFonts w:ascii="Arial" w:hAnsi="Arial" w:cs="Arial"/>
        </w:rPr>
        <w:t>Promoting</w:t>
      </w:r>
      <w:proofErr w:type="spellEnd"/>
      <w:r w:rsidRPr="00871D88">
        <w:rPr>
          <w:rFonts w:ascii="Arial" w:hAnsi="Arial" w:cs="Arial"/>
        </w:rPr>
        <w:t xml:space="preserve"> </w:t>
      </w:r>
      <w:proofErr w:type="spellStart"/>
      <w:r w:rsidRPr="00871D88">
        <w:rPr>
          <w:rFonts w:ascii="Arial" w:hAnsi="Arial" w:cs="Arial"/>
        </w:rPr>
        <w:t>Awareness</w:t>
      </w:r>
      <w:proofErr w:type="spellEnd"/>
      <w:r w:rsidRPr="00871D88">
        <w:rPr>
          <w:rFonts w:ascii="Arial" w:hAnsi="Arial" w:cs="Arial"/>
        </w:rPr>
        <w:t xml:space="preserve"> on </w:t>
      </w:r>
      <w:proofErr w:type="spellStart"/>
      <w:r w:rsidRPr="00871D88">
        <w:rPr>
          <w:rFonts w:ascii="Arial" w:hAnsi="Arial" w:cs="Arial"/>
        </w:rPr>
        <w:t>the</w:t>
      </w:r>
      <w:proofErr w:type="spellEnd"/>
      <w:r w:rsidRPr="00871D88">
        <w:rPr>
          <w:rFonts w:ascii="Arial" w:hAnsi="Arial" w:cs="Arial"/>
        </w:rPr>
        <w:t xml:space="preserve"> </w:t>
      </w:r>
      <w:proofErr w:type="spellStart"/>
      <w:r w:rsidRPr="00871D88">
        <w:rPr>
          <w:rFonts w:ascii="Arial" w:hAnsi="Arial" w:cs="Arial"/>
        </w:rPr>
        <w:t>Rights</w:t>
      </w:r>
      <w:proofErr w:type="spellEnd"/>
      <w:r w:rsidRPr="00871D88">
        <w:rPr>
          <w:rFonts w:ascii="Arial" w:hAnsi="Arial" w:cs="Arial"/>
        </w:rPr>
        <w:t xml:space="preserve"> of </w:t>
      </w:r>
      <w:proofErr w:type="spellStart"/>
      <w:r w:rsidRPr="00871D88">
        <w:rPr>
          <w:rFonts w:ascii="Arial" w:hAnsi="Arial" w:cs="Arial"/>
        </w:rPr>
        <w:t>Visually</w:t>
      </w:r>
      <w:proofErr w:type="spellEnd"/>
      <w:r w:rsidRPr="00871D88">
        <w:rPr>
          <w:rFonts w:ascii="Arial" w:hAnsi="Arial" w:cs="Arial"/>
        </w:rPr>
        <w:t xml:space="preserve"> </w:t>
      </w:r>
      <w:proofErr w:type="spellStart"/>
      <w:r w:rsidRPr="00871D88">
        <w:rPr>
          <w:rFonts w:ascii="Arial" w:hAnsi="Arial" w:cs="Arial"/>
        </w:rPr>
        <w:t>Disabled</w:t>
      </w:r>
      <w:proofErr w:type="spellEnd"/>
      <w:r w:rsidRPr="00871D88">
        <w:rPr>
          <w:rFonts w:ascii="Arial" w:hAnsi="Arial" w:cs="Arial"/>
        </w:rPr>
        <w:t xml:space="preserve"> </w:t>
      </w:r>
      <w:proofErr w:type="spellStart"/>
      <w:r w:rsidRPr="00871D88">
        <w:rPr>
          <w:rFonts w:ascii="Arial" w:hAnsi="Arial" w:cs="Arial"/>
        </w:rPr>
        <w:t>People</w:t>
      </w:r>
      <w:proofErr w:type="spellEnd"/>
      <w:r w:rsidRPr="00871D88">
        <w:rPr>
          <w:rFonts w:ascii="Arial" w:hAnsi="Arial" w:cs="Arial"/>
        </w:rPr>
        <w:t xml:space="preserve"> in </w:t>
      </w:r>
      <w:proofErr w:type="spellStart"/>
      <w:r w:rsidRPr="00871D88">
        <w:rPr>
          <w:rFonts w:ascii="Arial" w:hAnsi="Arial" w:cs="Arial"/>
        </w:rPr>
        <w:t>an</w:t>
      </w:r>
      <w:proofErr w:type="spellEnd"/>
      <w:r w:rsidRPr="00871D88">
        <w:rPr>
          <w:rFonts w:ascii="Arial" w:hAnsi="Arial" w:cs="Arial"/>
        </w:rPr>
        <w:t xml:space="preserve"> </w:t>
      </w:r>
      <w:proofErr w:type="spellStart"/>
      <w:r w:rsidRPr="00871D88">
        <w:rPr>
          <w:rFonts w:ascii="Arial" w:hAnsi="Arial" w:cs="Arial"/>
        </w:rPr>
        <w:t>Inclusive</w:t>
      </w:r>
      <w:proofErr w:type="spellEnd"/>
      <w:r w:rsidRPr="00871D88">
        <w:rPr>
          <w:rFonts w:ascii="Arial" w:hAnsi="Arial" w:cs="Arial"/>
        </w:rPr>
        <w:t xml:space="preserve"> Society – Zvyšovanie povedomia o právach ľudí so zrakovým postihnutím v </w:t>
      </w:r>
      <w:proofErr w:type="spellStart"/>
      <w:r w:rsidRPr="00871D88">
        <w:rPr>
          <w:rFonts w:ascii="Arial" w:hAnsi="Arial" w:cs="Arial"/>
        </w:rPr>
        <w:t>inkluzívnej</w:t>
      </w:r>
      <w:proofErr w:type="spellEnd"/>
      <w:r w:rsidRPr="00871D88">
        <w:rPr>
          <w:rFonts w:ascii="Arial" w:hAnsi="Arial" w:cs="Arial"/>
        </w:rPr>
        <w:t xml:space="preserve"> spoločnosti), ktorý koordinuje Európska únia nevidiacich (EBU </w:t>
      </w:r>
      <w:proofErr w:type="spellStart"/>
      <w:r w:rsidRPr="00871D88">
        <w:rPr>
          <w:rFonts w:ascii="Arial" w:hAnsi="Arial" w:cs="Arial"/>
        </w:rPr>
        <w:t>European</w:t>
      </w:r>
      <w:proofErr w:type="spellEnd"/>
      <w:r w:rsidRPr="00871D88">
        <w:rPr>
          <w:rFonts w:ascii="Arial" w:hAnsi="Arial" w:cs="Arial"/>
        </w:rPr>
        <w:t xml:space="preserve"> </w:t>
      </w:r>
      <w:proofErr w:type="spellStart"/>
      <w:r w:rsidRPr="00871D88">
        <w:rPr>
          <w:rFonts w:ascii="Arial" w:hAnsi="Arial" w:cs="Arial"/>
        </w:rPr>
        <w:t>Blind</w:t>
      </w:r>
      <w:proofErr w:type="spellEnd"/>
      <w:r w:rsidRPr="00871D88">
        <w:rPr>
          <w:rFonts w:ascii="Arial" w:hAnsi="Arial" w:cs="Arial"/>
        </w:rPr>
        <w:t xml:space="preserve"> </w:t>
      </w:r>
      <w:proofErr w:type="spellStart"/>
      <w:r w:rsidRPr="00871D88">
        <w:rPr>
          <w:rFonts w:ascii="Arial" w:hAnsi="Arial" w:cs="Arial"/>
        </w:rPr>
        <w:t>Union</w:t>
      </w:r>
      <w:proofErr w:type="spellEnd"/>
      <w:r w:rsidRPr="00871D88">
        <w:rPr>
          <w:rFonts w:ascii="Arial" w:hAnsi="Arial" w:cs="Arial"/>
        </w:rPr>
        <w:t xml:space="preserve">) a zapája sa doň </w:t>
      </w:r>
      <w:r w:rsidR="00E77EF2">
        <w:rPr>
          <w:rFonts w:ascii="Arial" w:hAnsi="Arial" w:cs="Arial"/>
        </w:rPr>
        <w:t>8</w:t>
      </w:r>
      <w:bookmarkStart w:id="0" w:name="_GoBack"/>
      <w:bookmarkEnd w:id="0"/>
      <w:r w:rsidRPr="00871D88">
        <w:rPr>
          <w:rFonts w:ascii="Arial" w:hAnsi="Arial" w:cs="Arial"/>
        </w:rPr>
        <w:t xml:space="preserve"> krajín, vrátane Slovenskej republiky prostredníctvom Únie nevidiacich a slabozrakých Slovenska. „V projekte sa zameriavame na tie najpálčivejšie problémy a bariéry, s ktorými sa nevidiaci a slabozrakí dennodenne stretávajú a komplikujú im život. Krátke edukačné videá, ktoré sa v rámci projektu vytvárajú, sú určené nielen bežnej verejnosti, ale prioritne tým, ktorí majú priamy dosah na zmenu – politikom, zástupcom samospráv či novinárom,“ hovorí Michaela </w:t>
      </w:r>
      <w:proofErr w:type="spellStart"/>
      <w:r w:rsidRPr="00871D88">
        <w:rPr>
          <w:rFonts w:ascii="Arial" w:hAnsi="Arial" w:cs="Arial"/>
        </w:rPr>
        <w:t>Hajduková</w:t>
      </w:r>
      <w:proofErr w:type="spellEnd"/>
      <w:r w:rsidRPr="00871D88">
        <w:rPr>
          <w:rFonts w:ascii="Arial" w:hAnsi="Arial" w:cs="Arial"/>
        </w:rPr>
        <w:t xml:space="preserve"> z ÚNSS, koordinátorka projektu v rámci Slovenskej republiky. </w:t>
      </w:r>
    </w:p>
    <w:p w14:paraId="08C3270C" w14:textId="1952D68E" w:rsidR="0039021A" w:rsidRDefault="0083625E" w:rsidP="00871D88">
      <w:pPr>
        <w:spacing w:line="276" w:lineRule="auto"/>
        <w:rPr>
          <w:rFonts w:ascii="Arial" w:hAnsi="Arial" w:cs="Arial"/>
        </w:rPr>
      </w:pPr>
      <w:r w:rsidRPr="00871D88">
        <w:rPr>
          <w:rFonts w:ascii="Arial" w:hAnsi="Arial" w:cs="Arial"/>
        </w:rPr>
        <w:t xml:space="preserve">Na </w:t>
      </w:r>
      <w:proofErr w:type="spellStart"/>
      <w:r w:rsidRPr="00871D88">
        <w:rPr>
          <w:rFonts w:ascii="Arial" w:hAnsi="Arial" w:cs="Arial"/>
        </w:rPr>
        <w:t>Youtube</w:t>
      </w:r>
      <w:proofErr w:type="spellEnd"/>
      <w:r w:rsidRPr="00871D88">
        <w:rPr>
          <w:rFonts w:ascii="Arial" w:hAnsi="Arial" w:cs="Arial"/>
        </w:rPr>
        <w:t xml:space="preserve"> kanáli s názvom </w:t>
      </w:r>
      <w:proofErr w:type="spellStart"/>
      <w:r w:rsidRPr="00871D88">
        <w:rPr>
          <w:rFonts w:ascii="Arial" w:hAnsi="Arial" w:cs="Arial"/>
        </w:rPr>
        <w:t>Parvis</w:t>
      </w:r>
      <w:proofErr w:type="spellEnd"/>
      <w:r w:rsidRPr="00871D88">
        <w:rPr>
          <w:rFonts w:ascii="Arial" w:hAnsi="Arial" w:cs="Arial"/>
        </w:rPr>
        <w:t xml:space="preserve"> </w:t>
      </w:r>
      <w:proofErr w:type="spellStart"/>
      <w:r w:rsidRPr="00871D88">
        <w:rPr>
          <w:rFonts w:ascii="Arial" w:hAnsi="Arial" w:cs="Arial"/>
        </w:rPr>
        <w:t>Channel</w:t>
      </w:r>
      <w:proofErr w:type="spellEnd"/>
      <w:r w:rsidRPr="00871D88">
        <w:rPr>
          <w:rFonts w:ascii="Arial" w:hAnsi="Arial" w:cs="Arial"/>
        </w:rPr>
        <w:t xml:space="preserve"> nájdu diváci všetkých zúčastnených krajín videá objasňujúce podstatu práv ľudí so zrakovým postihnutím. Tie sú zakotvené nielen v Cieľoch udržateľného rozvoja, ale aj v Dohovore OSN o právach osôb so zdravotným postihnutím (ďalej Dohovor). Projekt približuje podstatu </w:t>
      </w:r>
      <w:r w:rsidRPr="00E41AC1">
        <w:rPr>
          <w:rFonts w:ascii="Arial" w:hAnsi="Arial" w:cs="Arial"/>
          <w:b/>
        </w:rPr>
        <w:t xml:space="preserve">práva na prístupnú zdravotnú starostlivosť </w:t>
      </w:r>
      <w:r w:rsidRPr="00871D88">
        <w:rPr>
          <w:rFonts w:ascii="Arial" w:hAnsi="Arial" w:cs="Arial"/>
        </w:rPr>
        <w:t xml:space="preserve">(zahrnutá v Cieli 3 a článku 25 Dohovoru), práva na prácu (Cieľ 8 a čl. 27 Dohovoru), </w:t>
      </w:r>
      <w:r w:rsidRPr="00E41AC1">
        <w:rPr>
          <w:rFonts w:ascii="Arial" w:hAnsi="Arial" w:cs="Arial"/>
          <w:b/>
        </w:rPr>
        <w:t>práva na prístupnú kultúru a šport</w:t>
      </w:r>
      <w:r w:rsidRPr="00871D88">
        <w:rPr>
          <w:rFonts w:ascii="Arial" w:hAnsi="Arial" w:cs="Arial"/>
        </w:rPr>
        <w:t xml:space="preserve"> (Cieľ 10.3 a čl. 30 Dohovoru), </w:t>
      </w:r>
      <w:r w:rsidR="00E41AC1">
        <w:rPr>
          <w:rFonts w:ascii="Arial" w:hAnsi="Arial" w:cs="Arial"/>
          <w:b/>
        </w:rPr>
        <w:t>právo n</w:t>
      </w:r>
      <w:r w:rsidRPr="00E41AC1">
        <w:rPr>
          <w:rFonts w:ascii="Arial" w:hAnsi="Arial" w:cs="Arial"/>
          <w:b/>
        </w:rPr>
        <w:t xml:space="preserve">a maximálnu samostatnosť </w:t>
      </w:r>
      <w:r w:rsidRPr="00871D88">
        <w:rPr>
          <w:rFonts w:ascii="Arial" w:hAnsi="Arial" w:cs="Arial"/>
        </w:rPr>
        <w:t xml:space="preserve">(Cieľ 3 a čl. 26 </w:t>
      </w:r>
      <w:r w:rsidRPr="00871D88">
        <w:rPr>
          <w:rFonts w:ascii="Arial" w:hAnsi="Arial" w:cs="Arial"/>
        </w:rPr>
        <w:lastRenderedPageBreak/>
        <w:t xml:space="preserve">Dohovoru), </w:t>
      </w:r>
      <w:r w:rsidRPr="00E41AC1">
        <w:rPr>
          <w:rFonts w:ascii="Arial" w:hAnsi="Arial" w:cs="Arial"/>
          <w:b/>
        </w:rPr>
        <w:t>právo na prístupné informácie</w:t>
      </w:r>
      <w:r w:rsidRPr="00871D88">
        <w:rPr>
          <w:rFonts w:ascii="Arial" w:hAnsi="Arial" w:cs="Arial"/>
        </w:rPr>
        <w:t xml:space="preserve"> (Cieľ 16.10 a čl. 21), </w:t>
      </w:r>
      <w:r w:rsidRPr="00C7515B">
        <w:rPr>
          <w:rFonts w:ascii="Arial" w:hAnsi="Arial" w:cs="Arial"/>
          <w:b/>
        </w:rPr>
        <w:t>p</w:t>
      </w:r>
      <w:r w:rsidRPr="00E41AC1">
        <w:rPr>
          <w:rFonts w:ascii="Arial" w:hAnsi="Arial" w:cs="Arial"/>
          <w:b/>
        </w:rPr>
        <w:t xml:space="preserve">rávo na osobnú mobilitu </w:t>
      </w:r>
      <w:r w:rsidRPr="00871D88">
        <w:rPr>
          <w:rFonts w:ascii="Arial" w:hAnsi="Arial" w:cs="Arial"/>
        </w:rPr>
        <w:t>(Cieľ 11.2 a čl. 20 Dohovoru) i </w:t>
      </w:r>
      <w:r w:rsidRPr="00E41AC1">
        <w:rPr>
          <w:rFonts w:ascii="Arial" w:hAnsi="Arial" w:cs="Arial"/>
          <w:b/>
        </w:rPr>
        <w:t>právo na zapojenie sa do verejného a politického života</w:t>
      </w:r>
      <w:r w:rsidRPr="00871D88">
        <w:rPr>
          <w:rFonts w:ascii="Arial" w:hAnsi="Arial" w:cs="Arial"/>
        </w:rPr>
        <w:t xml:space="preserve"> (Cieľ 10.2 a čl. 29 Dohovoru). „Súčasťou projektu je tiež vznik 20-minútového kompilačného videa zo „skutočného života“. V ňom sa divákom predstavia ľudia </w:t>
      </w:r>
      <w:r w:rsidR="00144E6A" w:rsidRPr="00871D88">
        <w:rPr>
          <w:rFonts w:ascii="Arial" w:hAnsi="Arial" w:cs="Arial"/>
        </w:rPr>
        <w:t xml:space="preserve">so zrakovým postihnutím z </w:t>
      </w:r>
      <w:r w:rsidRPr="00871D88">
        <w:rPr>
          <w:rFonts w:ascii="Arial" w:hAnsi="Arial" w:cs="Arial"/>
        </w:rPr>
        <w:t xml:space="preserve">rôznych krajín a priblížia im bariéry, s ktorými pravidelne zápasia. Hovoria aj o tom, čo by im pomohlo ich situáciu zlepšiť,“ dopĺňa M. </w:t>
      </w:r>
      <w:proofErr w:type="spellStart"/>
      <w:r w:rsidRPr="00871D88">
        <w:rPr>
          <w:rFonts w:ascii="Arial" w:hAnsi="Arial" w:cs="Arial"/>
        </w:rPr>
        <w:t>Hajduková</w:t>
      </w:r>
      <w:proofErr w:type="spellEnd"/>
      <w:r w:rsidRPr="00871D88">
        <w:rPr>
          <w:rFonts w:ascii="Arial" w:hAnsi="Arial" w:cs="Arial"/>
        </w:rPr>
        <w:t xml:space="preserve">. „Prijatie Dohovoru a stanovenie Cieľov udržateľného rozvoja bolo dôležitým medzníkom i krokom vpred, avšak ich uplatňovanie v praxi je už iná vec. V tomto smere máme nielen my, ale aj ostatné krajiny čo doháňať. Stále bojujeme s architektonickými bariérami, nedostatkom prístupných dokumentov, či problémami v oblasti zamestnanosti. Aj preto je veľmi dôležité hovoriť o našich právach, ale tiež ponúkať riešenia a pomoc pri ich uplatňovaní,“ konštatuje Branislav </w:t>
      </w:r>
      <w:proofErr w:type="spellStart"/>
      <w:r w:rsidRPr="00871D88">
        <w:rPr>
          <w:rFonts w:ascii="Arial" w:hAnsi="Arial" w:cs="Arial"/>
        </w:rPr>
        <w:t>Mamojka</w:t>
      </w:r>
      <w:proofErr w:type="spellEnd"/>
      <w:r w:rsidRPr="00871D88">
        <w:rPr>
          <w:rFonts w:ascii="Arial" w:hAnsi="Arial" w:cs="Arial"/>
        </w:rPr>
        <w:t xml:space="preserve">, predseda ÚNSS. </w:t>
      </w:r>
    </w:p>
    <w:p w14:paraId="73EE2708" w14:textId="202E814C" w:rsidR="0039021A" w:rsidRDefault="0083625E" w:rsidP="00871D88">
      <w:pPr>
        <w:spacing w:line="276" w:lineRule="auto"/>
        <w:rPr>
          <w:rFonts w:ascii="Arial" w:hAnsi="Arial" w:cs="Arial"/>
        </w:rPr>
      </w:pPr>
      <w:r w:rsidRPr="00871D88">
        <w:rPr>
          <w:rFonts w:ascii="Arial" w:hAnsi="Arial" w:cs="Arial"/>
        </w:rPr>
        <w:t xml:space="preserve">Jednou z kľúčových aktivít projektu PARVIS je zrealizovanie </w:t>
      </w:r>
      <w:r w:rsidR="00B13D2D">
        <w:rPr>
          <w:rFonts w:ascii="Arial" w:hAnsi="Arial" w:cs="Arial"/>
        </w:rPr>
        <w:t xml:space="preserve">online </w:t>
      </w:r>
      <w:r w:rsidRPr="00871D88">
        <w:rPr>
          <w:rFonts w:ascii="Arial" w:hAnsi="Arial" w:cs="Arial"/>
        </w:rPr>
        <w:t>podujatia pri príležitosti Dňa Európy 9. mája.</w:t>
      </w:r>
      <w:r w:rsidR="00B13D2D">
        <w:rPr>
          <w:rFonts w:ascii="Arial" w:hAnsi="Arial" w:cs="Arial"/>
        </w:rPr>
        <w:t xml:space="preserve"> </w:t>
      </w:r>
      <w:r w:rsidRPr="00871D88">
        <w:rPr>
          <w:rFonts w:ascii="Arial" w:hAnsi="Arial" w:cs="Arial"/>
        </w:rPr>
        <w:t xml:space="preserve">„V rámci organizačného tímu sme viedli dlhé diskusie, ktorej téme sa venovať. Napokon sme sa zhodli, že veľmi aktuálny je článok 29 Dohovoru zameriavajúci sa na právo </w:t>
      </w:r>
      <w:r w:rsidR="00ED51E0">
        <w:rPr>
          <w:rFonts w:ascii="Arial" w:hAnsi="Arial" w:cs="Arial"/>
        </w:rPr>
        <w:t>nevidiacich a slabozrakých</w:t>
      </w:r>
      <w:r w:rsidRPr="00871D88">
        <w:rPr>
          <w:rFonts w:ascii="Arial" w:hAnsi="Arial" w:cs="Arial"/>
        </w:rPr>
        <w:t xml:space="preserve"> zapojiť sa do verejného a politického života. V každej zúčastnenej krajine sa bude na Deň Európy diskutovať na túto tému,“ dopĺňa Michaela </w:t>
      </w:r>
      <w:proofErr w:type="spellStart"/>
      <w:r w:rsidRPr="00871D88">
        <w:rPr>
          <w:rFonts w:ascii="Arial" w:hAnsi="Arial" w:cs="Arial"/>
        </w:rPr>
        <w:t>Hajduková</w:t>
      </w:r>
      <w:proofErr w:type="spellEnd"/>
      <w:r w:rsidRPr="00871D88">
        <w:rPr>
          <w:rFonts w:ascii="Arial" w:hAnsi="Arial" w:cs="Arial"/>
        </w:rPr>
        <w:t xml:space="preserve">. </w:t>
      </w:r>
    </w:p>
    <w:p w14:paraId="498541F8" w14:textId="77777777" w:rsidR="0039021A" w:rsidRDefault="00B516B2" w:rsidP="00871D88">
      <w:pPr>
        <w:spacing w:line="276" w:lineRule="auto"/>
        <w:rPr>
          <w:rFonts w:ascii="Arial" w:hAnsi="Arial" w:cs="Arial"/>
        </w:rPr>
      </w:pPr>
      <w:r w:rsidRPr="00871D88">
        <w:rPr>
          <w:rFonts w:ascii="Arial" w:hAnsi="Arial" w:cs="Arial"/>
        </w:rPr>
        <w:t xml:space="preserve">„Naše online podujatie bude zamerané na prístupnosť volieb. Každý občan SR má právo slobodne, samostatne a tajne voliť toho, koho chce. Tu však nevidiaci a slabozrakí narážajú na problém, pretože nemôžu voliť samostatne. Samozrejme, legislatíva im umožňuje voľbu s asistentom, ale aj to býva veľmi citlivé. Niekedy, jednoducho, nechcete zdieľať svoj názor s iným členom rodiny alebo s osobným asistentom, riešiť neželané diskusie a názorové strety. Nehovoriac o tom, že nevidiaci má právo byť aj v tomto smere samostatný a nezávislý od pomoci iných. Najmä, keď riešenie existuje. Tým by mohli byť elektronické voľby, ktoré úspešne fungujú napríklad v Estónsku,“ hovorí B. </w:t>
      </w:r>
      <w:proofErr w:type="spellStart"/>
      <w:r w:rsidRPr="00871D88">
        <w:rPr>
          <w:rFonts w:ascii="Arial" w:hAnsi="Arial" w:cs="Arial"/>
        </w:rPr>
        <w:t>Mamojka</w:t>
      </w:r>
      <w:proofErr w:type="spellEnd"/>
      <w:r w:rsidRPr="00871D88">
        <w:rPr>
          <w:rFonts w:ascii="Arial" w:hAnsi="Arial" w:cs="Arial"/>
        </w:rPr>
        <w:t xml:space="preserve">. </w:t>
      </w:r>
    </w:p>
    <w:p w14:paraId="754C679C" w14:textId="1C33D3F7" w:rsidR="0039021A" w:rsidRDefault="00B516B2" w:rsidP="0039021A">
      <w:pPr>
        <w:spacing w:line="276" w:lineRule="auto"/>
        <w:rPr>
          <w:rFonts w:ascii="Arial" w:hAnsi="Arial" w:cs="Arial"/>
          <w:b/>
        </w:rPr>
      </w:pPr>
      <w:r w:rsidRPr="00871D88">
        <w:rPr>
          <w:rFonts w:ascii="Arial" w:hAnsi="Arial" w:cs="Arial"/>
          <w:b/>
        </w:rPr>
        <w:t xml:space="preserve">Účasť na online konferencii ÚNSS prisľúbili JUDr. Ján </w:t>
      </w:r>
      <w:proofErr w:type="spellStart"/>
      <w:r w:rsidRPr="00871D88">
        <w:rPr>
          <w:rFonts w:ascii="Arial" w:hAnsi="Arial" w:cs="Arial"/>
          <w:b/>
        </w:rPr>
        <w:t>Gabura</w:t>
      </w:r>
      <w:proofErr w:type="spellEnd"/>
      <w:r w:rsidRPr="00871D88">
        <w:rPr>
          <w:rFonts w:ascii="Arial" w:hAnsi="Arial" w:cs="Arial"/>
          <w:b/>
        </w:rPr>
        <w:t xml:space="preserve"> z Hlavného kontaktného miesta pre problematiku vykonávania Dohovoru o právach osôb so zdravotným postihnutím, poslanci NR SR Jana </w:t>
      </w:r>
      <w:proofErr w:type="spellStart"/>
      <w:r w:rsidRPr="00871D88">
        <w:rPr>
          <w:rFonts w:ascii="Arial" w:hAnsi="Arial" w:cs="Arial"/>
          <w:b/>
        </w:rPr>
        <w:t>Žitňanská</w:t>
      </w:r>
      <w:proofErr w:type="spellEnd"/>
      <w:r w:rsidRPr="00871D88">
        <w:rPr>
          <w:rFonts w:ascii="Arial" w:hAnsi="Arial" w:cs="Arial"/>
          <w:b/>
        </w:rPr>
        <w:t xml:space="preserve"> a Dominik </w:t>
      </w:r>
      <w:proofErr w:type="spellStart"/>
      <w:r w:rsidRPr="00871D88">
        <w:rPr>
          <w:rFonts w:ascii="Arial" w:hAnsi="Arial" w:cs="Arial"/>
          <w:b/>
        </w:rPr>
        <w:t>Drdúl</w:t>
      </w:r>
      <w:proofErr w:type="spellEnd"/>
      <w:r w:rsidR="005147BE">
        <w:rPr>
          <w:rFonts w:ascii="Arial" w:hAnsi="Arial" w:cs="Arial"/>
          <w:b/>
        </w:rPr>
        <w:t>,</w:t>
      </w:r>
      <w:r w:rsidRPr="00871D88">
        <w:rPr>
          <w:rFonts w:ascii="Arial" w:hAnsi="Arial" w:cs="Arial"/>
          <w:b/>
        </w:rPr>
        <w:t xml:space="preserve"> a Milan </w:t>
      </w:r>
      <w:proofErr w:type="spellStart"/>
      <w:r w:rsidRPr="00871D88">
        <w:rPr>
          <w:rFonts w:ascii="Arial" w:hAnsi="Arial" w:cs="Arial"/>
          <w:b/>
        </w:rPr>
        <w:t>Měchura</w:t>
      </w:r>
      <w:proofErr w:type="spellEnd"/>
      <w:r w:rsidRPr="00871D88">
        <w:rPr>
          <w:rFonts w:ascii="Arial" w:hAnsi="Arial" w:cs="Arial"/>
          <w:b/>
        </w:rPr>
        <w:t xml:space="preserve">, podpredseda Ústrednej rady ÚNSS. Pozvaní hostia budú o problematike diskutovať v rámci panelovej diskusie. </w:t>
      </w:r>
      <w:r w:rsidR="00127AC8">
        <w:rPr>
          <w:rFonts w:ascii="Arial" w:hAnsi="Arial" w:cs="Arial"/>
          <w:b/>
        </w:rPr>
        <w:t xml:space="preserve">O svoje skúsenosti a názory s voľbami sa podelia aj nevidiaci a slabozrakí hostia. </w:t>
      </w:r>
    </w:p>
    <w:p w14:paraId="3F6DCFDB" w14:textId="6FA388A0" w:rsidR="00CE5854" w:rsidRDefault="00CE5854" w:rsidP="00CE5854">
      <w:pPr>
        <w:pStyle w:val="Nadpis2"/>
      </w:pPr>
      <w:r>
        <w:br/>
        <w:t>Ak máte záujem o účasť na konferencii:</w:t>
      </w:r>
    </w:p>
    <w:p w14:paraId="2ED165E4" w14:textId="09C0DF8D" w:rsidR="00871D88" w:rsidRPr="000D68C3" w:rsidRDefault="00B516B2" w:rsidP="00871D88">
      <w:pPr>
        <w:spacing w:line="276" w:lineRule="auto"/>
        <w:rPr>
          <w:rFonts w:ascii="Arial" w:hAnsi="Arial" w:cs="Arial"/>
          <w:b/>
        </w:rPr>
      </w:pPr>
      <w:r w:rsidRPr="00871D88">
        <w:rPr>
          <w:rFonts w:ascii="Arial" w:hAnsi="Arial" w:cs="Arial"/>
          <w:b/>
        </w:rPr>
        <w:t>V prípade záujmu zúčastniť sa online konferencie kontaktujte, prosím, PR manažérku ÚNSS</w:t>
      </w:r>
      <w:r w:rsidR="00871D88" w:rsidRPr="00871D88">
        <w:rPr>
          <w:rFonts w:ascii="Arial" w:hAnsi="Arial" w:cs="Arial"/>
        </w:rPr>
        <w:t xml:space="preserve"> </w:t>
      </w:r>
      <w:r w:rsidR="00871D88" w:rsidRPr="000D68C3">
        <w:rPr>
          <w:rFonts w:ascii="Arial" w:hAnsi="Arial" w:cs="Arial"/>
          <w:b/>
        </w:rPr>
        <w:t>alebo využite možnosť priameho prihlásenia</w:t>
      </w:r>
      <w:r w:rsidR="000D68C3" w:rsidRPr="00A03BDB">
        <w:rPr>
          <w:rFonts w:ascii="Arial" w:hAnsi="Arial" w:cs="Arial"/>
          <w:b/>
        </w:rPr>
        <w:t xml:space="preserve"> </w:t>
      </w:r>
      <w:r w:rsidR="008841FA">
        <w:rPr>
          <w:rFonts w:ascii="Arial" w:hAnsi="Arial" w:cs="Arial"/>
          <w:b/>
        </w:rPr>
        <w:t>prostredníctvom uveden</w:t>
      </w:r>
      <w:r w:rsidR="000D68C3" w:rsidRPr="000D68C3">
        <w:rPr>
          <w:rFonts w:ascii="Arial" w:hAnsi="Arial" w:cs="Arial"/>
          <w:b/>
        </w:rPr>
        <w:t>ého linku:</w:t>
      </w:r>
      <w:r w:rsidR="00871D88" w:rsidRPr="000D68C3">
        <w:rPr>
          <w:rFonts w:ascii="Arial" w:hAnsi="Arial" w:cs="Arial"/>
          <w:b/>
        </w:rPr>
        <w:t xml:space="preserve"> </w:t>
      </w:r>
    </w:p>
    <w:p w14:paraId="04BDACD5" w14:textId="280F46A3" w:rsidR="007D78B4" w:rsidRDefault="00871D88" w:rsidP="00871D88">
      <w:pPr>
        <w:spacing w:line="276" w:lineRule="auto"/>
        <w:rPr>
          <w:rFonts w:ascii="Arial" w:hAnsi="Arial" w:cs="Arial"/>
        </w:rPr>
      </w:pPr>
      <w:proofErr w:type="spellStart"/>
      <w:r w:rsidRPr="00871D88">
        <w:rPr>
          <w:rFonts w:ascii="Arial" w:hAnsi="Arial" w:cs="Arial"/>
        </w:rPr>
        <w:t>Join</w:t>
      </w:r>
      <w:proofErr w:type="spellEnd"/>
      <w:r w:rsidRPr="00871D88">
        <w:rPr>
          <w:rFonts w:ascii="Arial" w:hAnsi="Arial" w:cs="Arial"/>
        </w:rPr>
        <w:t xml:space="preserve"> Zoom </w:t>
      </w:r>
      <w:proofErr w:type="spellStart"/>
      <w:r w:rsidRPr="00871D88">
        <w:rPr>
          <w:rFonts w:ascii="Arial" w:hAnsi="Arial" w:cs="Arial"/>
        </w:rPr>
        <w:t>Meeting</w:t>
      </w:r>
      <w:proofErr w:type="spellEnd"/>
      <w:r w:rsidRPr="00871D88">
        <w:t xml:space="preserve"> </w:t>
      </w:r>
      <w:r>
        <w:br/>
      </w:r>
      <w:hyperlink r:id="rId8" w:history="1">
        <w:r>
          <w:rPr>
            <w:rStyle w:val="Hypertextovprepojenie"/>
          </w:rPr>
          <w:t>https://us02web.zoom.us/j/82271335888?pwd=dnNJQnl0ODNRdVNlTHBpMTVSU3RDQT09</w:t>
        </w:r>
      </w:hyperlink>
      <w:r>
        <w:t xml:space="preserve"> </w:t>
      </w:r>
      <w:r>
        <w:br/>
      </w:r>
      <w:proofErr w:type="spellStart"/>
      <w:r w:rsidRPr="00B1106D">
        <w:rPr>
          <w:rFonts w:ascii="Arial" w:hAnsi="Arial" w:cs="Arial"/>
        </w:rPr>
        <w:lastRenderedPageBreak/>
        <w:t>Meeting</w:t>
      </w:r>
      <w:proofErr w:type="spellEnd"/>
      <w:r w:rsidRPr="00B1106D">
        <w:rPr>
          <w:rFonts w:ascii="Arial" w:hAnsi="Arial" w:cs="Arial"/>
        </w:rPr>
        <w:t xml:space="preserve"> ID: 822 7133 5888 </w:t>
      </w:r>
      <w:r w:rsidRPr="00B1106D">
        <w:rPr>
          <w:rFonts w:ascii="Arial" w:hAnsi="Arial" w:cs="Arial"/>
        </w:rPr>
        <w:br/>
      </w:r>
      <w:proofErr w:type="spellStart"/>
      <w:r w:rsidRPr="00B1106D">
        <w:rPr>
          <w:rFonts w:ascii="Arial" w:hAnsi="Arial" w:cs="Arial"/>
        </w:rPr>
        <w:t>Passcode</w:t>
      </w:r>
      <w:proofErr w:type="spellEnd"/>
      <w:r w:rsidRPr="00B1106D">
        <w:rPr>
          <w:rFonts w:ascii="Arial" w:hAnsi="Arial" w:cs="Arial"/>
        </w:rPr>
        <w:t>: 796998</w:t>
      </w:r>
    </w:p>
    <w:p w14:paraId="336D44FD" w14:textId="4248FA78" w:rsidR="00B1106D" w:rsidRPr="00B1106D" w:rsidRDefault="00871D88" w:rsidP="00871D88">
      <w:pPr>
        <w:spacing w:line="276" w:lineRule="auto"/>
        <w:rPr>
          <w:rFonts w:ascii="Arial" w:hAnsi="Arial" w:cs="Arial"/>
        </w:rPr>
      </w:pPr>
      <w:r w:rsidRPr="00B1106D">
        <w:rPr>
          <w:rFonts w:ascii="Arial" w:hAnsi="Arial" w:cs="Arial"/>
        </w:rPr>
        <w:t xml:space="preserve">Konferencia sa začína o 13:00 h. </w:t>
      </w:r>
      <w:r w:rsidR="00B1106D" w:rsidRPr="00B1106D">
        <w:rPr>
          <w:rFonts w:ascii="Arial" w:hAnsi="Arial" w:cs="Arial"/>
        </w:rPr>
        <w:t xml:space="preserve"> </w:t>
      </w:r>
    </w:p>
    <w:p w14:paraId="43582B04" w14:textId="27480C85" w:rsidR="00B516B2" w:rsidRPr="00B1106D" w:rsidRDefault="00B516B2" w:rsidP="00B516B2">
      <w:pPr>
        <w:rPr>
          <w:rFonts w:ascii="Arial" w:hAnsi="Arial" w:cs="Arial"/>
        </w:rPr>
      </w:pPr>
    </w:p>
    <w:p w14:paraId="28771F7B" w14:textId="77777777" w:rsidR="00B516B2" w:rsidRPr="0039021A" w:rsidRDefault="00B516B2" w:rsidP="00B516B2">
      <w:pPr>
        <w:pStyle w:val="Nadpis2"/>
        <w:rPr>
          <w:rFonts w:ascii="Arial" w:hAnsi="Arial" w:cs="Arial"/>
          <w:b w:val="0"/>
          <w:sz w:val="28"/>
        </w:rPr>
      </w:pPr>
      <w:r w:rsidRPr="0039021A">
        <w:rPr>
          <w:rFonts w:ascii="Arial" w:hAnsi="Arial" w:cs="Arial"/>
          <w:sz w:val="28"/>
        </w:rPr>
        <w:t xml:space="preserve">Edukačné videá v slovenskom jazyku nájdete na týchto odkazoch: </w:t>
      </w:r>
    </w:p>
    <w:p w14:paraId="6A83EFE1" w14:textId="77777777" w:rsidR="00B516B2" w:rsidRPr="00B1106D" w:rsidRDefault="00B516B2" w:rsidP="00B516B2">
      <w:pPr>
        <w:pStyle w:val="Odsekzoznamu"/>
        <w:numPr>
          <w:ilvl w:val="0"/>
          <w:numId w:val="42"/>
        </w:numPr>
        <w:spacing w:after="160" w:line="259" w:lineRule="auto"/>
        <w:rPr>
          <w:rFonts w:ascii="Arial" w:hAnsi="Arial" w:cs="Arial"/>
        </w:rPr>
      </w:pPr>
      <w:r w:rsidRPr="00B1106D">
        <w:rPr>
          <w:rFonts w:ascii="Arial" w:hAnsi="Arial" w:cs="Arial"/>
        </w:rPr>
        <w:t>Právo na prístupnú zdravotnú starostlivosť:</w:t>
      </w:r>
    </w:p>
    <w:p w14:paraId="7CFF8227" w14:textId="65B1D43F" w:rsidR="00B516B2" w:rsidRPr="00B1106D" w:rsidRDefault="00E77EF2" w:rsidP="00B516B2">
      <w:pPr>
        <w:pStyle w:val="Odsekzoznamu"/>
        <w:numPr>
          <w:ilvl w:val="0"/>
          <w:numId w:val="42"/>
        </w:numPr>
        <w:spacing w:after="160" w:line="259" w:lineRule="auto"/>
        <w:rPr>
          <w:rStyle w:val="Hypertextovprepojenie"/>
          <w:rFonts w:ascii="Arial" w:hAnsi="Arial" w:cs="Arial"/>
          <w:color w:val="auto"/>
          <w:u w:val="none"/>
        </w:rPr>
      </w:pPr>
      <w:hyperlink r:id="rId9" w:history="1">
        <w:r w:rsidR="00B516B2" w:rsidRPr="00B1106D">
          <w:rPr>
            <w:rStyle w:val="Hypertextovprepojenie"/>
            <w:rFonts w:ascii="Arial" w:hAnsi="Arial" w:cs="Arial"/>
            <w:u w:val="none"/>
          </w:rPr>
          <w:t>https://www.youtube.com/watch?v=frJCNvMie2o</w:t>
        </w:r>
      </w:hyperlink>
    </w:p>
    <w:p w14:paraId="71311584" w14:textId="77777777" w:rsidR="00B516B2" w:rsidRPr="00B1106D" w:rsidRDefault="00B516B2" w:rsidP="00B516B2">
      <w:pPr>
        <w:pStyle w:val="Odsekzoznamu"/>
        <w:numPr>
          <w:ilvl w:val="0"/>
          <w:numId w:val="42"/>
        </w:numPr>
        <w:spacing w:after="160" w:line="259" w:lineRule="auto"/>
        <w:rPr>
          <w:rFonts w:ascii="Arial" w:hAnsi="Arial" w:cs="Arial"/>
        </w:rPr>
      </w:pPr>
      <w:r w:rsidRPr="00B1106D">
        <w:rPr>
          <w:rFonts w:ascii="Arial" w:hAnsi="Arial" w:cs="Arial"/>
        </w:rPr>
        <w:t xml:space="preserve">Právo na prístupné informácie: </w:t>
      </w:r>
      <w:hyperlink r:id="rId10" w:history="1">
        <w:r w:rsidRPr="00B1106D">
          <w:rPr>
            <w:rStyle w:val="Hypertextovprepojenie"/>
            <w:rFonts w:ascii="Arial" w:hAnsi="Arial" w:cs="Arial"/>
            <w:u w:val="none"/>
          </w:rPr>
          <w:t>https://www.youtube.com/watch?v=HIQLsFi86Yk</w:t>
        </w:r>
      </w:hyperlink>
    </w:p>
    <w:p w14:paraId="031352D5" w14:textId="5BCF3069" w:rsidR="00B516B2" w:rsidRPr="00B1106D" w:rsidRDefault="00B516B2" w:rsidP="00B516B2">
      <w:pPr>
        <w:pStyle w:val="Odsekzoznamu"/>
        <w:numPr>
          <w:ilvl w:val="0"/>
          <w:numId w:val="42"/>
        </w:numPr>
        <w:spacing w:after="160" w:line="259" w:lineRule="auto"/>
        <w:rPr>
          <w:rFonts w:ascii="Arial" w:hAnsi="Arial" w:cs="Arial"/>
        </w:rPr>
      </w:pPr>
      <w:r w:rsidRPr="00B1106D">
        <w:rPr>
          <w:rFonts w:ascii="Arial" w:hAnsi="Arial" w:cs="Arial"/>
        </w:rPr>
        <w:t xml:space="preserve">Právo na osobnú mobilitu: </w:t>
      </w:r>
      <w:hyperlink r:id="rId11" w:history="1">
        <w:r w:rsidRPr="00B1106D">
          <w:rPr>
            <w:rStyle w:val="Hypertextovprepojenie"/>
            <w:rFonts w:ascii="Arial" w:hAnsi="Arial" w:cs="Arial"/>
            <w:u w:val="none"/>
          </w:rPr>
          <w:t>https://www.youtube.com/watch?v=YJ3Bpq4IZJ4</w:t>
        </w:r>
      </w:hyperlink>
    </w:p>
    <w:p w14:paraId="175D5BD2" w14:textId="2778F092" w:rsidR="00B516B2" w:rsidRPr="00B1106D" w:rsidRDefault="00B516B2" w:rsidP="00B516B2">
      <w:pPr>
        <w:pStyle w:val="Odsekzoznamu"/>
        <w:numPr>
          <w:ilvl w:val="0"/>
          <w:numId w:val="42"/>
        </w:numPr>
        <w:spacing w:after="160" w:line="259" w:lineRule="auto"/>
        <w:rPr>
          <w:rFonts w:ascii="Arial" w:hAnsi="Arial" w:cs="Arial"/>
        </w:rPr>
      </w:pPr>
      <w:r w:rsidRPr="00B1106D">
        <w:rPr>
          <w:rFonts w:ascii="Arial" w:hAnsi="Arial" w:cs="Arial"/>
        </w:rPr>
        <w:t xml:space="preserve">Právo na prácu: </w:t>
      </w:r>
      <w:hyperlink r:id="rId12" w:history="1">
        <w:r w:rsidRPr="00B1106D">
          <w:rPr>
            <w:rStyle w:val="Hypertextovprepojenie"/>
            <w:rFonts w:ascii="Arial" w:hAnsi="Arial" w:cs="Arial"/>
            <w:u w:val="none"/>
          </w:rPr>
          <w:t>https://www.youtube.com/watch?v=jooOX5e-C3g</w:t>
        </w:r>
      </w:hyperlink>
    </w:p>
    <w:p w14:paraId="739841BC" w14:textId="77777777" w:rsidR="00B516B2" w:rsidRPr="00B1106D" w:rsidRDefault="00B516B2" w:rsidP="00B516B2">
      <w:pPr>
        <w:pStyle w:val="Odsekzoznamu"/>
        <w:numPr>
          <w:ilvl w:val="0"/>
          <w:numId w:val="42"/>
        </w:numPr>
        <w:spacing w:after="160" w:line="259" w:lineRule="auto"/>
        <w:rPr>
          <w:rFonts w:ascii="Arial" w:hAnsi="Arial" w:cs="Arial"/>
        </w:rPr>
      </w:pPr>
      <w:r w:rsidRPr="00B1106D">
        <w:rPr>
          <w:rFonts w:ascii="Arial" w:hAnsi="Arial" w:cs="Arial"/>
        </w:rPr>
        <w:t xml:space="preserve">Právo na kultúru a šport: </w:t>
      </w:r>
      <w:hyperlink r:id="rId13" w:history="1">
        <w:r w:rsidRPr="00B1106D">
          <w:rPr>
            <w:rStyle w:val="Hypertextovprepojenie"/>
            <w:rFonts w:ascii="Arial" w:hAnsi="Arial" w:cs="Arial"/>
            <w:u w:val="none"/>
          </w:rPr>
          <w:t>https://www.youtube.com/watch?v=Q2PR2j8P68w</w:t>
        </w:r>
      </w:hyperlink>
    </w:p>
    <w:p w14:paraId="331EADDA" w14:textId="5B4451F3" w:rsidR="00B516B2" w:rsidRPr="00B1106D" w:rsidRDefault="00B516B2" w:rsidP="00B516B2">
      <w:pPr>
        <w:pStyle w:val="Odsekzoznamu"/>
        <w:numPr>
          <w:ilvl w:val="0"/>
          <w:numId w:val="42"/>
        </w:numPr>
        <w:spacing w:after="160" w:line="259" w:lineRule="auto"/>
        <w:rPr>
          <w:rFonts w:ascii="Arial" w:hAnsi="Arial" w:cs="Arial"/>
        </w:rPr>
      </w:pPr>
      <w:r w:rsidRPr="00B1106D">
        <w:rPr>
          <w:rFonts w:ascii="Arial" w:hAnsi="Arial" w:cs="Arial"/>
        </w:rPr>
        <w:t xml:space="preserve">Právo na maximálnu samostatnosť: </w:t>
      </w:r>
      <w:hyperlink r:id="rId14" w:history="1">
        <w:r w:rsidRPr="00B1106D">
          <w:rPr>
            <w:rStyle w:val="Hypertextovprepojenie"/>
            <w:rFonts w:ascii="Arial" w:hAnsi="Arial" w:cs="Arial"/>
            <w:u w:val="none"/>
          </w:rPr>
          <w:t>https://www.youtube.com/watch?v=hKAgIHr7I7k</w:t>
        </w:r>
      </w:hyperlink>
    </w:p>
    <w:p w14:paraId="3B00550B" w14:textId="77777777" w:rsidR="00B516B2" w:rsidRPr="00B1106D" w:rsidRDefault="00B516B2" w:rsidP="00B516B2">
      <w:pPr>
        <w:pStyle w:val="Odsekzoznamu"/>
        <w:numPr>
          <w:ilvl w:val="0"/>
          <w:numId w:val="42"/>
        </w:numPr>
        <w:spacing w:after="160" w:line="259" w:lineRule="auto"/>
        <w:rPr>
          <w:rFonts w:ascii="Arial" w:hAnsi="Arial" w:cs="Arial"/>
        </w:rPr>
      </w:pPr>
      <w:r w:rsidRPr="00B1106D">
        <w:rPr>
          <w:rFonts w:ascii="Arial" w:hAnsi="Arial" w:cs="Arial"/>
        </w:rPr>
        <w:t xml:space="preserve">Právo na zapojenie sa do verejného a politického života: </w:t>
      </w:r>
      <w:hyperlink r:id="rId15" w:history="1">
        <w:r w:rsidRPr="00B1106D">
          <w:rPr>
            <w:rStyle w:val="Hypertextovprepojenie"/>
            <w:rFonts w:ascii="Arial" w:hAnsi="Arial" w:cs="Arial"/>
            <w:u w:val="none"/>
          </w:rPr>
          <w:t>https://www.youtube.com/watch?v=FuQWcNKY2EM</w:t>
        </w:r>
      </w:hyperlink>
    </w:p>
    <w:p w14:paraId="16CB6077" w14:textId="77777777" w:rsidR="00B516B2" w:rsidRPr="00B1106D" w:rsidRDefault="00B516B2" w:rsidP="00B516B2">
      <w:pPr>
        <w:rPr>
          <w:rFonts w:ascii="Arial" w:hAnsi="Arial" w:cs="Arial"/>
        </w:rPr>
      </w:pPr>
    </w:p>
    <w:p w14:paraId="13406410" w14:textId="77777777" w:rsidR="00B516B2" w:rsidRPr="00B1106D" w:rsidRDefault="00B516B2" w:rsidP="00B516B2">
      <w:pPr>
        <w:rPr>
          <w:rFonts w:ascii="Arial" w:hAnsi="Arial" w:cs="Arial"/>
        </w:rPr>
      </w:pPr>
    </w:p>
    <w:p w14:paraId="67FD77CC" w14:textId="325F7A16" w:rsidR="00B1106D" w:rsidRDefault="00B1106D" w:rsidP="00102671">
      <w:pPr>
        <w:spacing w:line="276" w:lineRule="auto"/>
        <w:rPr>
          <w:rFonts w:ascii="Arial" w:hAnsi="Arial" w:cs="Arial"/>
        </w:rPr>
      </w:pPr>
    </w:p>
    <w:p w14:paraId="13DB6F84" w14:textId="6451E667" w:rsidR="00F02474" w:rsidRDefault="00F02474" w:rsidP="00102671">
      <w:pPr>
        <w:spacing w:line="276" w:lineRule="auto"/>
        <w:rPr>
          <w:rFonts w:ascii="Arial" w:hAnsi="Arial" w:cs="Arial"/>
        </w:rPr>
      </w:pPr>
    </w:p>
    <w:p w14:paraId="3500FA40" w14:textId="018D3442" w:rsidR="00F02474" w:rsidRDefault="00F02474" w:rsidP="00102671">
      <w:pPr>
        <w:spacing w:line="276" w:lineRule="auto"/>
        <w:rPr>
          <w:rFonts w:ascii="Arial" w:hAnsi="Arial" w:cs="Arial"/>
        </w:rPr>
      </w:pPr>
    </w:p>
    <w:p w14:paraId="211A74A3" w14:textId="0EF94E96" w:rsidR="00F02474" w:rsidRDefault="00F02474" w:rsidP="00102671">
      <w:pPr>
        <w:spacing w:line="276" w:lineRule="auto"/>
        <w:rPr>
          <w:rFonts w:ascii="Arial" w:hAnsi="Arial" w:cs="Arial"/>
        </w:rPr>
      </w:pPr>
    </w:p>
    <w:p w14:paraId="0D488668" w14:textId="3258FE90" w:rsidR="00F02474" w:rsidRDefault="00F02474" w:rsidP="00102671">
      <w:pPr>
        <w:spacing w:line="276" w:lineRule="auto"/>
        <w:rPr>
          <w:rFonts w:ascii="Arial" w:hAnsi="Arial" w:cs="Arial"/>
        </w:rPr>
      </w:pPr>
    </w:p>
    <w:p w14:paraId="1B2AB40B" w14:textId="77777777" w:rsidR="00F02474" w:rsidRDefault="00F02474" w:rsidP="00102671">
      <w:pPr>
        <w:spacing w:line="276" w:lineRule="auto"/>
        <w:rPr>
          <w:rFonts w:ascii="Arial" w:hAnsi="Arial" w:cs="Arial"/>
        </w:rPr>
      </w:pPr>
    </w:p>
    <w:p w14:paraId="4F66AC38" w14:textId="77777777" w:rsidR="0039021A" w:rsidRPr="00B1106D" w:rsidRDefault="0039021A" w:rsidP="00102671">
      <w:pPr>
        <w:spacing w:line="276" w:lineRule="auto"/>
        <w:rPr>
          <w:rFonts w:ascii="Arial" w:hAnsi="Arial" w:cs="Arial"/>
        </w:rPr>
      </w:pPr>
    </w:p>
    <w:p w14:paraId="625CABA1" w14:textId="77777777" w:rsidR="00102671" w:rsidRPr="00B1106D" w:rsidRDefault="00102671" w:rsidP="00102671">
      <w:pPr>
        <w:rPr>
          <w:rFonts w:ascii="Arial" w:hAnsi="Arial" w:cs="Arial"/>
        </w:rPr>
      </w:pPr>
      <w:r w:rsidRPr="00B1106D">
        <w:rPr>
          <w:rFonts w:ascii="Arial" w:hAnsi="Arial" w:cs="Arial"/>
        </w:rPr>
        <w:t>-------------------------------</w:t>
      </w:r>
    </w:p>
    <w:p w14:paraId="183126BE" w14:textId="77777777" w:rsidR="00102671" w:rsidRPr="008841FA" w:rsidRDefault="00102671" w:rsidP="00102671">
      <w:pPr>
        <w:spacing w:after="0"/>
        <w:jc w:val="both"/>
        <w:outlineLvl w:val="1"/>
        <w:rPr>
          <w:rFonts w:ascii="Arial" w:eastAsia="Arial Unicode MS" w:hAnsi="Arial" w:cs="Arial"/>
          <w:b/>
          <w:bCs/>
          <w:color w:val="000000"/>
          <w:lang w:eastAsia="sk-SK"/>
        </w:rPr>
      </w:pPr>
      <w:r w:rsidRPr="008841FA">
        <w:rPr>
          <w:rFonts w:ascii="Arial" w:eastAsia="Arial Unicode MS" w:hAnsi="Arial" w:cs="Arial"/>
          <w:b/>
          <w:bCs/>
          <w:color w:val="000000"/>
          <w:lang w:eastAsia="sk-SK"/>
        </w:rPr>
        <w:t>Kontakt:</w:t>
      </w:r>
    </w:p>
    <w:p w14:paraId="30A8060A" w14:textId="77777777" w:rsidR="00102671" w:rsidRPr="0039021A" w:rsidRDefault="00102671" w:rsidP="00102671">
      <w:pPr>
        <w:spacing w:after="0"/>
        <w:jc w:val="both"/>
        <w:rPr>
          <w:rFonts w:ascii="Arial" w:hAnsi="Arial" w:cs="Arial"/>
          <w:color w:val="000000"/>
          <w:sz w:val="22"/>
          <w:lang w:eastAsia="sk-SK"/>
        </w:rPr>
      </w:pPr>
      <w:r w:rsidRPr="0039021A">
        <w:rPr>
          <w:rFonts w:ascii="Arial" w:hAnsi="Arial" w:cs="Arial"/>
          <w:color w:val="000000"/>
          <w:sz w:val="22"/>
          <w:lang w:eastAsia="sk-SK"/>
        </w:rPr>
        <w:t xml:space="preserve">Eliška </w:t>
      </w:r>
      <w:proofErr w:type="spellStart"/>
      <w:r w:rsidRPr="0039021A">
        <w:rPr>
          <w:rFonts w:ascii="Arial" w:hAnsi="Arial" w:cs="Arial"/>
          <w:color w:val="000000"/>
          <w:sz w:val="22"/>
          <w:lang w:eastAsia="sk-SK"/>
        </w:rPr>
        <w:t>Fričovská</w:t>
      </w:r>
      <w:proofErr w:type="spellEnd"/>
      <w:r w:rsidRPr="0039021A">
        <w:rPr>
          <w:rFonts w:ascii="Arial" w:hAnsi="Arial" w:cs="Arial"/>
          <w:color w:val="000000"/>
          <w:sz w:val="22"/>
          <w:lang w:eastAsia="sk-SK"/>
        </w:rPr>
        <w:t>, PR manažérka ÚNSS</w:t>
      </w:r>
    </w:p>
    <w:p w14:paraId="38FC7E42" w14:textId="77777777" w:rsidR="00102671" w:rsidRPr="0039021A" w:rsidRDefault="00102671" w:rsidP="00102671">
      <w:pPr>
        <w:spacing w:after="0"/>
        <w:jc w:val="both"/>
        <w:rPr>
          <w:rFonts w:ascii="Arial" w:hAnsi="Arial" w:cs="Arial"/>
          <w:color w:val="000000"/>
          <w:sz w:val="22"/>
          <w:lang w:eastAsia="sk-SK"/>
        </w:rPr>
      </w:pPr>
      <w:proofErr w:type="spellStart"/>
      <w:r w:rsidRPr="0039021A">
        <w:rPr>
          <w:rFonts w:ascii="Arial" w:hAnsi="Arial" w:cs="Arial"/>
          <w:color w:val="000000"/>
          <w:sz w:val="22"/>
          <w:lang w:eastAsia="sk-SK"/>
        </w:rPr>
        <w:t>Mob</w:t>
      </w:r>
      <w:proofErr w:type="spellEnd"/>
      <w:r w:rsidRPr="0039021A">
        <w:rPr>
          <w:rFonts w:ascii="Arial" w:hAnsi="Arial" w:cs="Arial"/>
          <w:color w:val="000000"/>
          <w:sz w:val="22"/>
          <w:lang w:eastAsia="sk-SK"/>
        </w:rPr>
        <w:t>.: 0911 496 629</w:t>
      </w:r>
    </w:p>
    <w:p w14:paraId="49846E89" w14:textId="77777777" w:rsidR="00102671" w:rsidRPr="0039021A" w:rsidRDefault="00102671" w:rsidP="00102671">
      <w:pPr>
        <w:spacing w:after="0"/>
        <w:jc w:val="both"/>
        <w:rPr>
          <w:rFonts w:ascii="Arial" w:hAnsi="Arial" w:cs="Arial"/>
          <w:color w:val="000000"/>
          <w:sz w:val="22"/>
          <w:lang w:eastAsia="sk-SK"/>
        </w:rPr>
      </w:pPr>
      <w:r w:rsidRPr="0039021A">
        <w:rPr>
          <w:rFonts w:ascii="Arial" w:hAnsi="Arial" w:cs="Arial"/>
          <w:color w:val="000000"/>
          <w:sz w:val="22"/>
          <w:lang w:eastAsia="sk-SK"/>
        </w:rPr>
        <w:t xml:space="preserve">e-mail: </w:t>
      </w:r>
      <w:hyperlink r:id="rId16" w:history="1">
        <w:r w:rsidRPr="0039021A">
          <w:rPr>
            <w:rStyle w:val="Hypertextovprepojenie"/>
            <w:rFonts w:ascii="Arial" w:hAnsi="Arial" w:cs="Arial"/>
            <w:sz w:val="22"/>
            <w:lang w:eastAsia="sk-SK"/>
          </w:rPr>
          <w:t>fricovska@unss.sk</w:t>
        </w:r>
      </w:hyperlink>
    </w:p>
    <w:p w14:paraId="78915F53" w14:textId="77777777" w:rsidR="00102671" w:rsidRPr="0039021A" w:rsidRDefault="00E77EF2" w:rsidP="00102671">
      <w:pPr>
        <w:spacing w:after="0"/>
        <w:rPr>
          <w:rFonts w:ascii="Arial" w:hAnsi="Arial" w:cs="Arial"/>
          <w:color w:val="000000"/>
          <w:sz w:val="22"/>
          <w:lang w:eastAsia="sk-SK"/>
        </w:rPr>
      </w:pPr>
      <w:hyperlink r:id="rId17" w:history="1">
        <w:r w:rsidR="00102671" w:rsidRPr="0039021A">
          <w:rPr>
            <w:rFonts w:ascii="Arial" w:hAnsi="Arial" w:cs="Arial"/>
            <w:color w:val="000000"/>
            <w:sz w:val="22"/>
            <w:lang w:eastAsia="sk-SK"/>
          </w:rPr>
          <w:t>www.unss.sk</w:t>
        </w:r>
      </w:hyperlink>
    </w:p>
    <w:p w14:paraId="7C02E005" w14:textId="77777777" w:rsidR="00102671" w:rsidRPr="0039021A" w:rsidRDefault="00102671" w:rsidP="00102671">
      <w:pPr>
        <w:spacing w:after="0"/>
        <w:rPr>
          <w:rFonts w:ascii="Arial" w:hAnsi="Arial" w:cs="Arial"/>
          <w:i/>
          <w:iCs/>
          <w:color w:val="000000"/>
          <w:sz w:val="22"/>
          <w:lang w:eastAsia="sk-SK"/>
        </w:rPr>
      </w:pPr>
    </w:p>
    <w:p w14:paraId="15591D2D" w14:textId="77777777" w:rsidR="008A1328" w:rsidRPr="0039021A" w:rsidRDefault="00102671" w:rsidP="00C646B9">
      <w:pPr>
        <w:spacing w:after="0" w:line="276" w:lineRule="auto"/>
        <w:rPr>
          <w:rFonts w:ascii="Arial" w:hAnsi="Arial" w:cs="Arial"/>
          <w:sz w:val="22"/>
        </w:rPr>
      </w:pPr>
      <w:r w:rsidRPr="0039021A">
        <w:rPr>
          <w:rFonts w:ascii="Arial" w:hAnsi="Arial" w:cs="Arial"/>
          <w:b/>
          <w:color w:val="000000"/>
          <w:sz w:val="22"/>
          <w:lang w:eastAsia="sk-SK"/>
        </w:rPr>
        <w:t>Únia nevidiacich a slabozrakých Slovenska</w:t>
      </w:r>
      <w:r w:rsidRPr="0039021A">
        <w:rPr>
          <w:rFonts w:ascii="Arial" w:hAnsi="Arial" w:cs="Arial"/>
          <w:color w:val="000000"/>
          <w:sz w:val="22"/>
          <w:lang w:eastAsia="sk-SK"/>
        </w:rPr>
        <w:t xml:space="preserve"> (ÚNSS) je občianske združenie, ktorého členmi sú nevidiaci a slabozrakí ľudia, ich priaznivci, priatelia a rodičia. V súčasnosti má takmer 3 000</w:t>
      </w:r>
      <w:r w:rsidRPr="0039021A">
        <w:rPr>
          <w:rFonts w:ascii="Arial" w:hAnsi="Arial" w:cs="Arial"/>
          <w:bCs/>
          <w:color w:val="000000"/>
          <w:sz w:val="22"/>
          <w:lang w:eastAsia="sk-SK"/>
        </w:rPr>
        <w:t xml:space="preserve"> členov združených v 52 základných organizáciách.</w:t>
      </w:r>
      <w:r w:rsidRPr="0039021A">
        <w:rPr>
          <w:rFonts w:ascii="Arial" w:hAnsi="Arial" w:cs="Arial"/>
          <w:color w:val="000000"/>
          <w:sz w:val="22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39021A">
        <w:rPr>
          <w:rFonts w:ascii="Arial" w:hAnsi="Arial" w:cs="Arial"/>
          <w:bCs/>
          <w:color w:val="000000"/>
          <w:sz w:val="22"/>
          <w:lang w:eastAsia="sk-SK"/>
        </w:rPr>
        <w:t xml:space="preserve">1990. Patrí k najväčším a najstarším občianskym združeniam v Slovenskej republike. </w:t>
      </w:r>
      <w:hyperlink r:id="rId18" w:history="1">
        <w:r w:rsidRPr="0039021A">
          <w:rPr>
            <w:rStyle w:val="Hypertextovprepojenie"/>
            <w:rFonts w:ascii="Arial" w:hAnsi="Arial" w:cs="Arial"/>
            <w:bCs/>
            <w:sz w:val="22"/>
            <w:lang w:eastAsia="sk-SK"/>
          </w:rPr>
          <w:t>www.unss.sk</w:t>
        </w:r>
      </w:hyperlink>
    </w:p>
    <w:sectPr w:rsidR="008A1328" w:rsidRPr="0039021A" w:rsidSect="00FB64F9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B8E0" w14:textId="77777777" w:rsidR="00DA5A63" w:rsidRDefault="00DA5A63" w:rsidP="002359AE">
      <w:pPr>
        <w:spacing w:after="0"/>
      </w:pPr>
      <w:r>
        <w:separator/>
      </w:r>
    </w:p>
  </w:endnote>
  <w:endnote w:type="continuationSeparator" w:id="0">
    <w:p w14:paraId="464BB142" w14:textId="77777777" w:rsidR="00DA5A63" w:rsidRDefault="00DA5A63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9BD2" w14:textId="77777777"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3DCD" w14:textId="77777777"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1A6AC" w14:textId="77777777"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6BA73" w14:textId="77777777" w:rsidR="00DA5A63" w:rsidRDefault="00DA5A63" w:rsidP="002359AE">
      <w:pPr>
        <w:spacing w:after="0"/>
      </w:pPr>
      <w:r>
        <w:separator/>
      </w:r>
    </w:p>
  </w:footnote>
  <w:footnote w:type="continuationSeparator" w:id="0">
    <w:p w14:paraId="15DF22B8" w14:textId="77777777" w:rsidR="00DA5A63" w:rsidRDefault="00DA5A63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D30B" w14:textId="77777777"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14:paraId="30E95358" w14:textId="77777777"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0CE3C" w14:textId="77777777"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D2FBEB" wp14:editId="5B171739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3E4DBE" w14:textId="77777777"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14:paraId="613945F1" w14:textId="77777777"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14:paraId="6D3D192C" w14:textId="77777777"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14:paraId="5BFB9908" w14:textId="77777777"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14:paraId="5E2A9F0C" w14:textId="77777777"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14:paraId="242472B7" w14:textId="77777777"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2551AAC7" w14:textId="77777777"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49115508" w14:textId="77777777"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14:paraId="38F7EB59" w14:textId="77777777"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2FBEB"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14:paraId="303E4DBE" w14:textId="77777777"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14:paraId="613945F1" w14:textId="77777777"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Slovak Blind and Partially Sighted Union</w:t>
                    </w:r>
                  </w:p>
                  <w:p w14:paraId="6D3D192C" w14:textId="77777777"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14:paraId="5BFB9908" w14:textId="77777777"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14:paraId="5E2A9F0C" w14:textId="77777777"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14:paraId="242472B7" w14:textId="77777777"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14:paraId="2551AAC7" w14:textId="77777777"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14:paraId="49115508" w14:textId="77777777"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14:paraId="38F7EB59" w14:textId="77777777"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E2D008" wp14:editId="5B539314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B7FE56" w14:textId="77777777"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3784F5D3" wp14:editId="02D76AF6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E2D008"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14:paraId="6EB7FE56" w14:textId="77777777"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3784F5D3" wp14:editId="02D76AF6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14:paraId="1B0491B1" w14:textId="77777777"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14:paraId="1955E821" w14:textId="77777777"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14:paraId="0FB6EFA4" w14:textId="77777777"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14:paraId="78141C26" w14:textId="77777777"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14:paraId="3688D923" w14:textId="77777777"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14:paraId="3AFEECF4" w14:textId="77777777"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14:paraId="60D5334A" w14:textId="77777777"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14:paraId="6E1D983D" w14:textId="77777777"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812CC2"/>
    <w:multiLevelType w:val="multilevel"/>
    <w:tmpl w:val="91F4E7B8"/>
    <w:numStyleLink w:val="Odrky"/>
  </w:abstractNum>
  <w:abstractNum w:abstractNumId="35" w15:restartNumberingAfterBreak="0">
    <w:nsid w:val="7DBD0FBC"/>
    <w:multiLevelType w:val="hybridMultilevel"/>
    <w:tmpl w:val="8126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4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  <w:num w:numId="41">
    <w:abstractNumId w:val="3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37C9"/>
    <w:rsid w:val="000141D1"/>
    <w:rsid w:val="0001454F"/>
    <w:rsid w:val="000228F5"/>
    <w:rsid w:val="0003144A"/>
    <w:rsid w:val="000443F2"/>
    <w:rsid w:val="00045A78"/>
    <w:rsid w:val="000504B8"/>
    <w:rsid w:val="00057FB2"/>
    <w:rsid w:val="00060597"/>
    <w:rsid w:val="000607C9"/>
    <w:rsid w:val="00062665"/>
    <w:rsid w:val="0006444B"/>
    <w:rsid w:val="00066470"/>
    <w:rsid w:val="00070335"/>
    <w:rsid w:val="00082024"/>
    <w:rsid w:val="0008679B"/>
    <w:rsid w:val="000946D2"/>
    <w:rsid w:val="000A58C1"/>
    <w:rsid w:val="000B4E40"/>
    <w:rsid w:val="000B54B0"/>
    <w:rsid w:val="000C781F"/>
    <w:rsid w:val="000D634E"/>
    <w:rsid w:val="000D68C3"/>
    <w:rsid w:val="000E576D"/>
    <w:rsid w:val="000F0BD2"/>
    <w:rsid w:val="000F6CEC"/>
    <w:rsid w:val="00101726"/>
    <w:rsid w:val="00102671"/>
    <w:rsid w:val="001071F4"/>
    <w:rsid w:val="00112535"/>
    <w:rsid w:val="001254AD"/>
    <w:rsid w:val="00127AC8"/>
    <w:rsid w:val="001306C4"/>
    <w:rsid w:val="001348EA"/>
    <w:rsid w:val="00136933"/>
    <w:rsid w:val="00144E6A"/>
    <w:rsid w:val="00153B36"/>
    <w:rsid w:val="00155C97"/>
    <w:rsid w:val="001634FC"/>
    <w:rsid w:val="0017792A"/>
    <w:rsid w:val="001802F0"/>
    <w:rsid w:val="001835FA"/>
    <w:rsid w:val="00187892"/>
    <w:rsid w:val="001903DE"/>
    <w:rsid w:val="001921BA"/>
    <w:rsid w:val="001A0F87"/>
    <w:rsid w:val="001A3CDD"/>
    <w:rsid w:val="001A6987"/>
    <w:rsid w:val="001C0631"/>
    <w:rsid w:val="001D02A3"/>
    <w:rsid w:val="001D228A"/>
    <w:rsid w:val="001D2739"/>
    <w:rsid w:val="001E1FC9"/>
    <w:rsid w:val="001F605E"/>
    <w:rsid w:val="00206F98"/>
    <w:rsid w:val="00207A8D"/>
    <w:rsid w:val="00214DF5"/>
    <w:rsid w:val="0021784B"/>
    <w:rsid w:val="00226117"/>
    <w:rsid w:val="00226789"/>
    <w:rsid w:val="00226DB5"/>
    <w:rsid w:val="00227B79"/>
    <w:rsid w:val="00230C10"/>
    <w:rsid w:val="0023228B"/>
    <w:rsid w:val="00234235"/>
    <w:rsid w:val="002359AE"/>
    <w:rsid w:val="002368A7"/>
    <w:rsid w:val="0024527D"/>
    <w:rsid w:val="00245FF4"/>
    <w:rsid w:val="00252018"/>
    <w:rsid w:val="00252BA6"/>
    <w:rsid w:val="00254146"/>
    <w:rsid w:val="00266438"/>
    <w:rsid w:val="00272F38"/>
    <w:rsid w:val="0027766E"/>
    <w:rsid w:val="002816FA"/>
    <w:rsid w:val="00281D1F"/>
    <w:rsid w:val="00287AC0"/>
    <w:rsid w:val="00291646"/>
    <w:rsid w:val="00297E2A"/>
    <w:rsid w:val="002A0928"/>
    <w:rsid w:val="002A2266"/>
    <w:rsid w:val="002A6379"/>
    <w:rsid w:val="002C490C"/>
    <w:rsid w:val="002D4686"/>
    <w:rsid w:val="002D71AB"/>
    <w:rsid w:val="002E64E1"/>
    <w:rsid w:val="002F0EA1"/>
    <w:rsid w:val="002F1B16"/>
    <w:rsid w:val="002F3430"/>
    <w:rsid w:val="002F54EC"/>
    <w:rsid w:val="00304F09"/>
    <w:rsid w:val="003146D0"/>
    <w:rsid w:val="00316906"/>
    <w:rsid w:val="00326CB5"/>
    <w:rsid w:val="00330A9C"/>
    <w:rsid w:val="003368B0"/>
    <w:rsid w:val="003428D7"/>
    <w:rsid w:val="00346214"/>
    <w:rsid w:val="00350EB4"/>
    <w:rsid w:val="00357AA9"/>
    <w:rsid w:val="00361A64"/>
    <w:rsid w:val="00361F34"/>
    <w:rsid w:val="00367863"/>
    <w:rsid w:val="00372D8C"/>
    <w:rsid w:val="00375273"/>
    <w:rsid w:val="0038545D"/>
    <w:rsid w:val="00385C30"/>
    <w:rsid w:val="0039021A"/>
    <w:rsid w:val="003A1245"/>
    <w:rsid w:val="003B06BB"/>
    <w:rsid w:val="003B4709"/>
    <w:rsid w:val="003B521B"/>
    <w:rsid w:val="003C0709"/>
    <w:rsid w:val="003C1B77"/>
    <w:rsid w:val="003C38B2"/>
    <w:rsid w:val="003D23EA"/>
    <w:rsid w:val="003D496A"/>
    <w:rsid w:val="003F0C19"/>
    <w:rsid w:val="003F1480"/>
    <w:rsid w:val="003F2468"/>
    <w:rsid w:val="003F46CC"/>
    <w:rsid w:val="00400F7D"/>
    <w:rsid w:val="00423A6B"/>
    <w:rsid w:val="00425029"/>
    <w:rsid w:val="00432DBB"/>
    <w:rsid w:val="004344FD"/>
    <w:rsid w:val="00446015"/>
    <w:rsid w:val="00464D3D"/>
    <w:rsid w:val="00472340"/>
    <w:rsid w:val="00482164"/>
    <w:rsid w:val="00484942"/>
    <w:rsid w:val="004851E1"/>
    <w:rsid w:val="0048563C"/>
    <w:rsid w:val="004933F1"/>
    <w:rsid w:val="004A0F2D"/>
    <w:rsid w:val="004A79EC"/>
    <w:rsid w:val="004C3908"/>
    <w:rsid w:val="004E0315"/>
    <w:rsid w:val="004E0848"/>
    <w:rsid w:val="004E450B"/>
    <w:rsid w:val="004F4565"/>
    <w:rsid w:val="005020EB"/>
    <w:rsid w:val="00504F88"/>
    <w:rsid w:val="00507140"/>
    <w:rsid w:val="005147BE"/>
    <w:rsid w:val="00527F8B"/>
    <w:rsid w:val="005475C2"/>
    <w:rsid w:val="00551C20"/>
    <w:rsid w:val="00563A5B"/>
    <w:rsid w:val="00571B77"/>
    <w:rsid w:val="00574FA4"/>
    <w:rsid w:val="00575052"/>
    <w:rsid w:val="005841FC"/>
    <w:rsid w:val="00587316"/>
    <w:rsid w:val="0059365F"/>
    <w:rsid w:val="00596EA6"/>
    <w:rsid w:val="005C330A"/>
    <w:rsid w:val="005C5D5D"/>
    <w:rsid w:val="005E1D88"/>
    <w:rsid w:val="005E3CF7"/>
    <w:rsid w:val="00601753"/>
    <w:rsid w:val="00637E09"/>
    <w:rsid w:val="00641720"/>
    <w:rsid w:val="006454B8"/>
    <w:rsid w:val="006506EC"/>
    <w:rsid w:val="00652901"/>
    <w:rsid w:val="006533F2"/>
    <w:rsid w:val="00665CFC"/>
    <w:rsid w:val="00671134"/>
    <w:rsid w:val="00681B8B"/>
    <w:rsid w:val="006840D8"/>
    <w:rsid w:val="00690276"/>
    <w:rsid w:val="00693E5F"/>
    <w:rsid w:val="00697D5F"/>
    <w:rsid w:val="006A6D72"/>
    <w:rsid w:val="006B0998"/>
    <w:rsid w:val="006B4DF7"/>
    <w:rsid w:val="006B5442"/>
    <w:rsid w:val="006C0E8F"/>
    <w:rsid w:val="006C176F"/>
    <w:rsid w:val="006C4C5B"/>
    <w:rsid w:val="006D4C83"/>
    <w:rsid w:val="006E2BF8"/>
    <w:rsid w:val="006E781E"/>
    <w:rsid w:val="006F36E3"/>
    <w:rsid w:val="006F49F0"/>
    <w:rsid w:val="007033F6"/>
    <w:rsid w:val="00705B03"/>
    <w:rsid w:val="00706135"/>
    <w:rsid w:val="00734FB8"/>
    <w:rsid w:val="00735405"/>
    <w:rsid w:val="00740029"/>
    <w:rsid w:val="00740E34"/>
    <w:rsid w:val="007446BF"/>
    <w:rsid w:val="00746AEA"/>
    <w:rsid w:val="00753FAF"/>
    <w:rsid w:val="00754122"/>
    <w:rsid w:val="00757430"/>
    <w:rsid w:val="00757783"/>
    <w:rsid w:val="007632F6"/>
    <w:rsid w:val="00764022"/>
    <w:rsid w:val="00765CFB"/>
    <w:rsid w:val="0077201F"/>
    <w:rsid w:val="00774154"/>
    <w:rsid w:val="00780101"/>
    <w:rsid w:val="00780F2D"/>
    <w:rsid w:val="007871CC"/>
    <w:rsid w:val="007961AC"/>
    <w:rsid w:val="00796914"/>
    <w:rsid w:val="007A09E6"/>
    <w:rsid w:val="007A414A"/>
    <w:rsid w:val="007B16B5"/>
    <w:rsid w:val="007B2949"/>
    <w:rsid w:val="007D3F5B"/>
    <w:rsid w:val="007D78B4"/>
    <w:rsid w:val="007F21E8"/>
    <w:rsid w:val="007F26AD"/>
    <w:rsid w:val="007F2AD3"/>
    <w:rsid w:val="00803EC4"/>
    <w:rsid w:val="0081629E"/>
    <w:rsid w:val="00821A10"/>
    <w:rsid w:val="00825829"/>
    <w:rsid w:val="0082669D"/>
    <w:rsid w:val="008301B3"/>
    <w:rsid w:val="008317F1"/>
    <w:rsid w:val="008331E3"/>
    <w:rsid w:val="0083625E"/>
    <w:rsid w:val="00851996"/>
    <w:rsid w:val="0085381B"/>
    <w:rsid w:val="008657AC"/>
    <w:rsid w:val="00865934"/>
    <w:rsid w:val="00871D88"/>
    <w:rsid w:val="00872712"/>
    <w:rsid w:val="00873626"/>
    <w:rsid w:val="008759FC"/>
    <w:rsid w:val="00875A4B"/>
    <w:rsid w:val="008841FA"/>
    <w:rsid w:val="008860CD"/>
    <w:rsid w:val="00894F75"/>
    <w:rsid w:val="008A1328"/>
    <w:rsid w:val="008A7F9F"/>
    <w:rsid w:val="008A7FDA"/>
    <w:rsid w:val="008C419A"/>
    <w:rsid w:val="008C4875"/>
    <w:rsid w:val="008D40FA"/>
    <w:rsid w:val="008D5D52"/>
    <w:rsid w:val="008D7721"/>
    <w:rsid w:val="008E7416"/>
    <w:rsid w:val="008E76DF"/>
    <w:rsid w:val="008F1AB3"/>
    <w:rsid w:val="008F205A"/>
    <w:rsid w:val="008F4720"/>
    <w:rsid w:val="00901A36"/>
    <w:rsid w:val="0090365C"/>
    <w:rsid w:val="00903B7B"/>
    <w:rsid w:val="00912674"/>
    <w:rsid w:val="00921C38"/>
    <w:rsid w:val="00922E80"/>
    <w:rsid w:val="00923220"/>
    <w:rsid w:val="00925E6F"/>
    <w:rsid w:val="0093134E"/>
    <w:rsid w:val="009439E4"/>
    <w:rsid w:val="00946457"/>
    <w:rsid w:val="00960BA8"/>
    <w:rsid w:val="0097737C"/>
    <w:rsid w:val="00982A8E"/>
    <w:rsid w:val="009956DA"/>
    <w:rsid w:val="009A2AA9"/>
    <w:rsid w:val="009A37F6"/>
    <w:rsid w:val="009A78C5"/>
    <w:rsid w:val="009B1F95"/>
    <w:rsid w:val="009B2621"/>
    <w:rsid w:val="009C067E"/>
    <w:rsid w:val="009C29C7"/>
    <w:rsid w:val="009C31EC"/>
    <w:rsid w:val="009C5003"/>
    <w:rsid w:val="009C7D6A"/>
    <w:rsid w:val="009D1A67"/>
    <w:rsid w:val="009E1576"/>
    <w:rsid w:val="009E3881"/>
    <w:rsid w:val="009E71E3"/>
    <w:rsid w:val="00A03BDB"/>
    <w:rsid w:val="00A04998"/>
    <w:rsid w:val="00A0512C"/>
    <w:rsid w:val="00A32B33"/>
    <w:rsid w:val="00A35AAC"/>
    <w:rsid w:val="00A45E92"/>
    <w:rsid w:val="00A5106E"/>
    <w:rsid w:val="00A65815"/>
    <w:rsid w:val="00A67D58"/>
    <w:rsid w:val="00A75976"/>
    <w:rsid w:val="00A90C6F"/>
    <w:rsid w:val="00A94D99"/>
    <w:rsid w:val="00AA6DEF"/>
    <w:rsid w:val="00AB6441"/>
    <w:rsid w:val="00AC4556"/>
    <w:rsid w:val="00AD21A9"/>
    <w:rsid w:val="00AD2A71"/>
    <w:rsid w:val="00AD3DC8"/>
    <w:rsid w:val="00AD7A73"/>
    <w:rsid w:val="00AE0503"/>
    <w:rsid w:val="00AE455E"/>
    <w:rsid w:val="00AE7958"/>
    <w:rsid w:val="00AF46D3"/>
    <w:rsid w:val="00B00BFA"/>
    <w:rsid w:val="00B02E89"/>
    <w:rsid w:val="00B05AE1"/>
    <w:rsid w:val="00B1106D"/>
    <w:rsid w:val="00B13D2D"/>
    <w:rsid w:val="00B17403"/>
    <w:rsid w:val="00B20BCE"/>
    <w:rsid w:val="00B30472"/>
    <w:rsid w:val="00B32519"/>
    <w:rsid w:val="00B35A09"/>
    <w:rsid w:val="00B46520"/>
    <w:rsid w:val="00B516B2"/>
    <w:rsid w:val="00B559DE"/>
    <w:rsid w:val="00B61D68"/>
    <w:rsid w:val="00B7184E"/>
    <w:rsid w:val="00B7751C"/>
    <w:rsid w:val="00B77A76"/>
    <w:rsid w:val="00B85DD2"/>
    <w:rsid w:val="00BA116D"/>
    <w:rsid w:val="00BA4A83"/>
    <w:rsid w:val="00BA56C4"/>
    <w:rsid w:val="00BB03A4"/>
    <w:rsid w:val="00BB31CD"/>
    <w:rsid w:val="00BB4166"/>
    <w:rsid w:val="00BB61A5"/>
    <w:rsid w:val="00BB67D9"/>
    <w:rsid w:val="00BC170E"/>
    <w:rsid w:val="00BD296A"/>
    <w:rsid w:val="00BD7CD5"/>
    <w:rsid w:val="00BE1F41"/>
    <w:rsid w:val="00C012F0"/>
    <w:rsid w:val="00C03493"/>
    <w:rsid w:val="00C16B88"/>
    <w:rsid w:val="00C20596"/>
    <w:rsid w:val="00C314EA"/>
    <w:rsid w:val="00C37869"/>
    <w:rsid w:val="00C41D67"/>
    <w:rsid w:val="00C42286"/>
    <w:rsid w:val="00C437C9"/>
    <w:rsid w:val="00C45C73"/>
    <w:rsid w:val="00C51888"/>
    <w:rsid w:val="00C53996"/>
    <w:rsid w:val="00C57B02"/>
    <w:rsid w:val="00C61249"/>
    <w:rsid w:val="00C646B9"/>
    <w:rsid w:val="00C67211"/>
    <w:rsid w:val="00C72DA1"/>
    <w:rsid w:val="00C740D4"/>
    <w:rsid w:val="00C7515B"/>
    <w:rsid w:val="00C82290"/>
    <w:rsid w:val="00C91A50"/>
    <w:rsid w:val="00C91AEA"/>
    <w:rsid w:val="00C91F7B"/>
    <w:rsid w:val="00C97484"/>
    <w:rsid w:val="00CA0C50"/>
    <w:rsid w:val="00CA109A"/>
    <w:rsid w:val="00CA1949"/>
    <w:rsid w:val="00CA24A7"/>
    <w:rsid w:val="00CB41A9"/>
    <w:rsid w:val="00CC0614"/>
    <w:rsid w:val="00CC4B43"/>
    <w:rsid w:val="00CC5337"/>
    <w:rsid w:val="00CC74C6"/>
    <w:rsid w:val="00CD4BA6"/>
    <w:rsid w:val="00CE01B3"/>
    <w:rsid w:val="00CE2CC7"/>
    <w:rsid w:val="00CE5854"/>
    <w:rsid w:val="00CF0AF9"/>
    <w:rsid w:val="00D028BB"/>
    <w:rsid w:val="00D0461A"/>
    <w:rsid w:val="00D05CFB"/>
    <w:rsid w:val="00D076E0"/>
    <w:rsid w:val="00D11E13"/>
    <w:rsid w:val="00D20E2B"/>
    <w:rsid w:val="00D34BBB"/>
    <w:rsid w:val="00D35D8B"/>
    <w:rsid w:val="00D41E5E"/>
    <w:rsid w:val="00D43288"/>
    <w:rsid w:val="00D528F1"/>
    <w:rsid w:val="00D57F62"/>
    <w:rsid w:val="00D719C2"/>
    <w:rsid w:val="00D757EC"/>
    <w:rsid w:val="00D758BA"/>
    <w:rsid w:val="00D86EEA"/>
    <w:rsid w:val="00D92598"/>
    <w:rsid w:val="00DA22C5"/>
    <w:rsid w:val="00DA45E7"/>
    <w:rsid w:val="00DA5A63"/>
    <w:rsid w:val="00DB097D"/>
    <w:rsid w:val="00DC3B68"/>
    <w:rsid w:val="00DD11EB"/>
    <w:rsid w:val="00DD1385"/>
    <w:rsid w:val="00DD4B07"/>
    <w:rsid w:val="00DD6C22"/>
    <w:rsid w:val="00DD7A67"/>
    <w:rsid w:val="00DE0689"/>
    <w:rsid w:val="00E01573"/>
    <w:rsid w:val="00E03DC9"/>
    <w:rsid w:val="00E0597A"/>
    <w:rsid w:val="00E06585"/>
    <w:rsid w:val="00E20807"/>
    <w:rsid w:val="00E2563E"/>
    <w:rsid w:val="00E41AC1"/>
    <w:rsid w:val="00E44A67"/>
    <w:rsid w:val="00E773EF"/>
    <w:rsid w:val="00E77EF2"/>
    <w:rsid w:val="00E97D99"/>
    <w:rsid w:val="00EA0D6C"/>
    <w:rsid w:val="00EA3CDD"/>
    <w:rsid w:val="00EA4552"/>
    <w:rsid w:val="00EA4827"/>
    <w:rsid w:val="00EB363C"/>
    <w:rsid w:val="00EB48C3"/>
    <w:rsid w:val="00EC0E0B"/>
    <w:rsid w:val="00EC2A8C"/>
    <w:rsid w:val="00ED28E5"/>
    <w:rsid w:val="00ED3546"/>
    <w:rsid w:val="00ED4504"/>
    <w:rsid w:val="00ED51E0"/>
    <w:rsid w:val="00ED616E"/>
    <w:rsid w:val="00EE69FC"/>
    <w:rsid w:val="00EE7205"/>
    <w:rsid w:val="00EE732D"/>
    <w:rsid w:val="00EF44D9"/>
    <w:rsid w:val="00EF4685"/>
    <w:rsid w:val="00EF7B03"/>
    <w:rsid w:val="00F01FA5"/>
    <w:rsid w:val="00F02474"/>
    <w:rsid w:val="00F1051A"/>
    <w:rsid w:val="00F13060"/>
    <w:rsid w:val="00F1374B"/>
    <w:rsid w:val="00F361CC"/>
    <w:rsid w:val="00F45A6E"/>
    <w:rsid w:val="00F6250B"/>
    <w:rsid w:val="00F64BE1"/>
    <w:rsid w:val="00F70DCC"/>
    <w:rsid w:val="00F73E50"/>
    <w:rsid w:val="00F821A2"/>
    <w:rsid w:val="00F838C1"/>
    <w:rsid w:val="00F91514"/>
    <w:rsid w:val="00F92BDD"/>
    <w:rsid w:val="00FA0454"/>
    <w:rsid w:val="00FA2FCF"/>
    <w:rsid w:val="00FB64F9"/>
    <w:rsid w:val="00FB67F1"/>
    <w:rsid w:val="00FC0285"/>
    <w:rsid w:val="00FC4C28"/>
    <w:rsid w:val="00FC69B8"/>
    <w:rsid w:val="00FD540B"/>
    <w:rsid w:val="00FD7D08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F7346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locked/>
    <w:rsid w:val="00836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83625E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25E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71335888?pwd=dnNJQnl0ODNRdVNlTHBpMTVSU3RDQT09" TargetMode="External"/><Relationship Id="rId13" Type="http://schemas.openxmlformats.org/officeDocument/2006/relationships/hyperlink" Target="https://www.youtube.com/watch?v=Q2PR2j8P68w" TargetMode="External"/><Relationship Id="rId18" Type="http://schemas.openxmlformats.org/officeDocument/2006/relationships/hyperlink" Target="http://www.unss.sk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ooOX5e-C3g" TargetMode="External"/><Relationship Id="rId17" Type="http://schemas.openxmlformats.org/officeDocument/2006/relationships/hyperlink" Target="http://www.unss.s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ricovska@unss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J3Bpq4IZJ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uQWcNKY2E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HIQLsFi86Y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rJCNvMie2o" TargetMode="External"/><Relationship Id="rId14" Type="http://schemas.openxmlformats.org/officeDocument/2006/relationships/hyperlink" Target="https://www.youtube.com/watch?v=hKAgIHr7I7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FC7A-3969-4D62-8D84-22D22D3E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62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fricovska</dc:creator>
  <cp:lastModifiedBy>admin</cp:lastModifiedBy>
  <cp:revision>69</cp:revision>
  <cp:lastPrinted>2022-03-06T11:20:00Z</cp:lastPrinted>
  <dcterms:created xsi:type="dcterms:W3CDTF">2022-01-03T13:53:00Z</dcterms:created>
  <dcterms:modified xsi:type="dcterms:W3CDTF">2022-05-07T13:41:00Z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1946262909</vt:i4>
  </property>
</Properties>
</file>