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2F5496"/>
        <w:tblLook w:val="04A0" w:firstRow="1" w:lastRow="0" w:firstColumn="1" w:lastColumn="0" w:noHBand="0" w:noVBand="1"/>
      </w:tblPr>
      <w:tblGrid>
        <w:gridCol w:w="9072"/>
      </w:tblGrid>
      <w:tr w:rsidR="00206F98" w:rsidRPr="008D40FA" w:rsidTr="008D40FA">
        <w:trPr>
          <w:trHeight w:val="737"/>
        </w:trPr>
        <w:tc>
          <w:tcPr>
            <w:tcW w:w="5000" w:type="pct"/>
            <w:shd w:val="clear" w:color="auto" w:fill="2F5496"/>
            <w:vAlign w:val="center"/>
          </w:tcPr>
          <w:p w:rsidR="00206F98" w:rsidRPr="008D40FA" w:rsidRDefault="00206F98" w:rsidP="008D40FA">
            <w:pPr>
              <w:pStyle w:val="Nadpis1"/>
              <w:jc w:val="center"/>
              <w:rPr>
                <w:rFonts w:ascii="Arial" w:hAnsi="Arial"/>
                <w:color w:val="FFFFFF"/>
                <w:sz w:val="48"/>
                <w:lang w:eastAsia="sk-SK"/>
              </w:rPr>
            </w:pPr>
            <w:r w:rsidRPr="008D40FA">
              <w:rPr>
                <w:rFonts w:ascii="Arial" w:hAnsi="Arial"/>
                <w:color w:val="FFFFFF"/>
                <w:sz w:val="48"/>
                <w:lang w:eastAsia="sk-SK"/>
              </w:rPr>
              <w:t>Tlačová správa</w:t>
            </w:r>
          </w:p>
        </w:tc>
      </w:tr>
    </w:tbl>
    <w:p w:rsidR="00266438" w:rsidRPr="00266438" w:rsidRDefault="00266438" w:rsidP="00865934">
      <w:pPr>
        <w:spacing w:after="0" w:line="340" w:lineRule="exact"/>
        <w:rPr>
          <w:lang w:eastAsia="sk-SK"/>
        </w:rPr>
      </w:pPr>
    </w:p>
    <w:tbl>
      <w:tblPr>
        <w:tblW w:w="0" w:type="auto"/>
        <w:tblLook w:val="0000" w:firstRow="0" w:lastRow="0" w:firstColumn="0" w:lastColumn="0" w:noHBand="0" w:noVBand="0"/>
      </w:tblPr>
      <w:tblGrid>
        <w:gridCol w:w="2271"/>
        <w:gridCol w:w="2270"/>
        <w:gridCol w:w="2265"/>
        <w:gridCol w:w="2266"/>
      </w:tblGrid>
      <w:tr w:rsidR="00681B8B" w:rsidRPr="003146D0" w:rsidTr="006840D8">
        <w:tc>
          <w:tcPr>
            <w:tcW w:w="2303" w:type="dxa"/>
            <w:tcBorders>
              <w:top w:val="nil"/>
              <w:left w:val="nil"/>
              <w:bottom w:val="nil"/>
              <w:right w:val="nil"/>
            </w:tcBorders>
          </w:tcPr>
          <w:p w:rsidR="00681B8B" w:rsidRPr="00681B8B" w:rsidRDefault="00681B8B" w:rsidP="00681B8B">
            <w:pPr>
              <w:spacing w:after="0"/>
              <w:rPr>
                <w:rFonts w:ascii="Arial" w:hAnsi="Arial" w:cs="Arial"/>
                <w:sz w:val="20"/>
                <w:szCs w:val="20"/>
                <w:lang w:eastAsia="sk-SK"/>
              </w:rPr>
            </w:pPr>
            <w:r w:rsidRPr="00681B8B">
              <w:rPr>
                <w:rFonts w:ascii="Arial" w:hAnsi="Arial" w:cs="Arial"/>
                <w:sz w:val="20"/>
                <w:szCs w:val="20"/>
                <w:lang w:eastAsia="sk-SK"/>
              </w:rPr>
              <w:t>V</w:t>
            </w:r>
            <w:r w:rsidR="000E576D">
              <w:rPr>
                <w:rFonts w:ascii="Arial" w:hAnsi="Arial" w:cs="Arial"/>
                <w:sz w:val="20"/>
                <w:szCs w:val="20"/>
                <w:lang w:eastAsia="sk-SK"/>
              </w:rPr>
              <w:t> </w:t>
            </w:r>
            <w:r w:rsidRPr="00681B8B">
              <w:rPr>
                <w:rFonts w:ascii="Arial" w:hAnsi="Arial" w:cs="Arial"/>
                <w:sz w:val="20"/>
                <w:szCs w:val="20"/>
                <w:lang w:eastAsia="sk-SK"/>
              </w:rPr>
              <w:t>Bratislave</w:t>
            </w:r>
          </w:p>
        </w:tc>
        <w:tc>
          <w:tcPr>
            <w:tcW w:w="2303" w:type="dxa"/>
            <w:vMerge w:val="restart"/>
            <w:tcBorders>
              <w:top w:val="nil"/>
              <w:left w:val="nil"/>
              <w:right w:val="nil"/>
            </w:tcBorders>
          </w:tcPr>
          <w:p w:rsidR="00681B8B" w:rsidRPr="00681B8B" w:rsidRDefault="00681B8B" w:rsidP="00681B8B">
            <w:pPr>
              <w:spacing w:after="0"/>
              <w:rPr>
                <w:rFonts w:ascii="Arial" w:hAnsi="Arial" w:cs="Arial"/>
                <w:sz w:val="20"/>
                <w:szCs w:val="20"/>
                <w:lang w:eastAsia="sk-SK"/>
              </w:rPr>
            </w:pPr>
            <w:r w:rsidRPr="00681B8B">
              <w:rPr>
                <w:rFonts w:ascii="Arial" w:hAnsi="Arial" w:cs="Arial"/>
                <w:sz w:val="20"/>
                <w:szCs w:val="20"/>
                <w:lang w:eastAsia="sk-SK"/>
              </w:rPr>
              <w:t>Na okamžité uverejnenie</w:t>
            </w:r>
          </w:p>
        </w:tc>
        <w:tc>
          <w:tcPr>
            <w:tcW w:w="2303" w:type="dxa"/>
            <w:tcBorders>
              <w:top w:val="nil"/>
              <w:left w:val="nil"/>
              <w:bottom w:val="nil"/>
              <w:right w:val="nil"/>
            </w:tcBorders>
          </w:tcPr>
          <w:p w:rsidR="00681B8B" w:rsidRPr="00681B8B" w:rsidRDefault="00681B8B" w:rsidP="00681B8B">
            <w:pPr>
              <w:spacing w:after="0"/>
              <w:rPr>
                <w:rFonts w:ascii="Arial" w:hAnsi="Arial" w:cs="Arial"/>
                <w:sz w:val="20"/>
                <w:szCs w:val="20"/>
                <w:lang w:eastAsia="sk-SK"/>
              </w:rPr>
            </w:pPr>
            <w:r w:rsidRPr="00681B8B">
              <w:rPr>
                <w:rFonts w:ascii="Arial" w:hAnsi="Arial" w:cs="Arial"/>
                <w:sz w:val="20"/>
                <w:szCs w:val="20"/>
                <w:lang w:eastAsia="sk-SK"/>
              </w:rPr>
              <w:t>Vybavuje:</w:t>
            </w:r>
          </w:p>
        </w:tc>
        <w:tc>
          <w:tcPr>
            <w:tcW w:w="2303" w:type="dxa"/>
            <w:tcBorders>
              <w:top w:val="nil"/>
              <w:left w:val="nil"/>
              <w:bottom w:val="nil"/>
              <w:right w:val="nil"/>
            </w:tcBorders>
          </w:tcPr>
          <w:p w:rsidR="00681B8B" w:rsidRPr="00681B8B" w:rsidRDefault="00681B8B" w:rsidP="00681B8B">
            <w:pPr>
              <w:spacing w:after="0"/>
              <w:rPr>
                <w:rFonts w:ascii="Arial" w:hAnsi="Arial" w:cs="Arial"/>
                <w:sz w:val="20"/>
                <w:szCs w:val="20"/>
                <w:lang w:eastAsia="sk-SK"/>
              </w:rPr>
            </w:pPr>
            <w:r w:rsidRPr="00681B8B">
              <w:rPr>
                <w:rFonts w:ascii="Arial" w:hAnsi="Arial" w:cs="Arial"/>
                <w:sz w:val="20"/>
                <w:szCs w:val="20"/>
                <w:lang w:eastAsia="sk-SK"/>
              </w:rPr>
              <w:t>Telefónne číslo:</w:t>
            </w:r>
          </w:p>
        </w:tc>
      </w:tr>
      <w:tr w:rsidR="00681B8B" w:rsidRPr="003146D0" w:rsidTr="006840D8">
        <w:tc>
          <w:tcPr>
            <w:tcW w:w="2303" w:type="dxa"/>
            <w:tcBorders>
              <w:top w:val="nil"/>
              <w:left w:val="nil"/>
              <w:bottom w:val="nil"/>
              <w:right w:val="nil"/>
            </w:tcBorders>
          </w:tcPr>
          <w:p w:rsidR="00681B8B" w:rsidRPr="00681B8B" w:rsidRDefault="00CA24A7" w:rsidP="00D67CC2">
            <w:pPr>
              <w:spacing w:after="0"/>
              <w:rPr>
                <w:rFonts w:ascii="Arial" w:hAnsi="Arial" w:cs="Arial"/>
                <w:sz w:val="20"/>
                <w:szCs w:val="20"/>
                <w:lang w:eastAsia="sk-SK"/>
              </w:rPr>
            </w:pPr>
            <w:r>
              <w:rPr>
                <w:rFonts w:ascii="Arial" w:hAnsi="Arial" w:cs="Arial"/>
                <w:sz w:val="20"/>
                <w:szCs w:val="20"/>
                <w:lang w:eastAsia="sk-SK"/>
              </w:rPr>
              <w:t xml:space="preserve">Dátum </w:t>
            </w:r>
            <w:r w:rsidR="00D67CC2">
              <w:rPr>
                <w:rFonts w:ascii="Arial" w:hAnsi="Arial" w:cs="Arial"/>
                <w:sz w:val="20"/>
                <w:szCs w:val="20"/>
                <w:lang w:eastAsia="sk-SK"/>
              </w:rPr>
              <w:t>28</w:t>
            </w:r>
            <w:r>
              <w:rPr>
                <w:rFonts w:ascii="Arial" w:hAnsi="Arial" w:cs="Arial"/>
                <w:sz w:val="20"/>
                <w:szCs w:val="20"/>
                <w:lang w:eastAsia="sk-SK"/>
              </w:rPr>
              <w:t>.</w:t>
            </w:r>
            <w:r w:rsidR="00D67CC2">
              <w:rPr>
                <w:rFonts w:ascii="Arial" w:hAnsi="Arial" w:cs="Arial"/>
                <w:sz w:val="20"/>
                <w:szCs w:val="20"/>
                <w:lang w:eastAsia="sk-SK"/>
              </w:rPr>
              <w:t>4</w:t>
            </w:r>
            <w:r w:rsidR="00C97484">
              <w:rPr>
                <w:rFonts w:ascii="Arial" w:hAnsi="Arial" w:cs="Arial"/>
                <w:sz w:val="20"/>
                <w:szCs w:val="20"/>
                <w:lang w:eastAsia="sk-SK"/>
              </w:rPr>
              <w:t>.</w:t>
            </w:r>
            <w:r w:rsidR="00EF7B03">
              <w:rPr>
                <w:rFonts w:ascii="Arial" w:hAnsi="Arial" w:cs="Arial"/>
                <w:sz w:val="20"/>
                <w:szCs w:val="20"/>
                <w:lang w:eastAsia="sk-SK"/>
              </w:rPr>
              <w:t>2020</w:t>
            </w:r>
          </w:p>
        </w:tc>
        <w:tc>
          <w:tcPr>
            <w:tcW w:w="2303" w:type="dxa"/>
            <w:vMerge/>
            <w:tcBorders>
              <w:left w:val="nil"/>
              <w:bottom w:val="nil"/>
              <w:right w:val="nil"/>
            </w:tcBorders>
          </w:tcPr>
          <w:p w:rsidR="00681B8B" w:rsidRPr="00681B8B" w:rsidRDefault="00681B8B" w:rsidP="00681B8B">
            <w:pPr>
              <w:spacing w:after="0"/>
              <w:rPr>
                <w:rFonts w:ascii="Arial" w:hAnsi="Arial" w:cs="Arial"/>
                <w:sz w:val="20"/>
                <w:szCs w:val="20"/>
                <w:lang w:eastAsia="sk-SK"/>
              </w:rPr>
            </w:pPr>
          </w:p>
        </w:tc>
        <w:tc>
          <w:tcPr>
            <w:tcW w:w="2303" w:type="dxa"/>
            <w:tcBorders>
              <w:top w:val="nil"/>
              <w:left w:val="nil"/>
              <w:bottom w:val="nil"/>
              <w:right w:val="nil"/>
            </w:tcBorders>
          </w:tcPr>
          <w:p w:rsidR="00681B8B" w:rsidRPr="00681B8B" w:rsidRDefault="00EF7B03" w:rsidP="00057FB2">
            <w:pPr>
              <w:spacing w:after="0"/>
              <w:rPr>
                <w:rFonts w:ascii="Arial" w:hAnsi="Arial" w:cs="Arial"/>
                <w:sz w:val="20"/>
                <w:szCs w:val="20"/>
                <w:lang w:eastAsia="sk-SK"/>
              </w:rPr>
            </w:pPr>
            <w:r>
              <w:rPr>
                <w:rFonts w:ascii="Arial" w:hAnsi="Arial" w:cs="Arial"/>
                <w:sz w:val="20"/>
                <w:szCs w:val="20"/>
                <w:lang w:eastAsia="sk-SK"/>
              </w:rPr>
              <w:t xml:space="preserve">Eliška </w:t>
            </w:r>
            <w:proofErr w:type="spellStart"/>
            <w:r>
              <w:rPr>
                <w:rFonts w:ascii="Arial" w:hAnsi="Arial" w:cs="Arial"/>
                <w:sz w:val="20"/>
                <w:szCs w:val="20"/>
                <w:lang w:eastAsia="sk-SK"/>
              </w:rPr>
              <w:t>Fričovská</w:t>
            </w:r>
            <w:proofErr w:type="spellEnd"/>
          </w:p>
        </w:tc>
        <w:tc>
          <w:tcPr>
            <w:tcW w:w="2303" w:type="dxa"/>
            <w:tcBorders>
              <w:top w:val="nil"/>
              <w:left w:val="nil"/>
              <w:bottom w:val="nil"/>
              <w:right w:val="nil"/>
            </w:tcBorders>
          </w:tcPr>
          <w:p w:rsidR="00681B8B" w:rsidRPr="00D67CC2" w:rsidRDefault="00D67CC2" w:rsidP="00057FB2">
            <w:pPr>
              <w:spacing w:after="0"/>
              <w:rPr>
                <w:rFonts w:ascii="Arial" w:hAnsi="Arial" w:cs="Arial"/>
                <w:sz w:val="20"/>
                <w:szCs w:val="20"/>
                <w:lang w:eastAsia="sk-SK"/>
              </w:rPr>
            </w:pPr>
            <w:r w:rsidRPr="00D67CC2">
              <w:rPr>
                <w:rFonts w:ascii="Arial" w:hAnsi="Arial" w:cs="Arial"/>
                <w:sz w:val="20"/>
                <w:szCs w:val="20"/>
              </w:rPr>
              <w:t>+421 911 496 629</w:t>
            </w:r>
          </w:p>
        </w:tc>
      </w:tr>
    </w:tbl>
    <w:p w:rsidR="00681B8B" w:rsidRDefault="00681B8B" w:rsidP="00681B8B">
      <w:pPr>
        <w:spacing w:after="0"/>
        <w:rPr>
          <w:rFonts w:ascii="Arial" w:hAnsi="Arial" w:cs="Arial"/>
          <w:lang w:eastAsia="sk-SK"/>
        </w:rPr>
      </w:pPr>
    </w:p>
    <w:p w:rsidR="00D67CC2" w:rsidRDefault="00D67CC2" w:rsidP="00681B8B">
      <w:pPr>
        <w:spacing w:after="0"/>
        <w:rPr>
          <w:rFonts w:ascii="Arial" w:hAnsi="Arial" w:cs="Arial"/>
          <w:lang w:eastAsia="sk-SK"/>
        </w:rPr>
      </w:pPr>
    </w:p>
    <w:p w:rsidR="00A65815" w:rsidRDefault="009E307D" w:rsidP="00921C38">
      <w:pPr>
        <w:pStyle w:val="Nadpis1"/>
        <w:rPr>
          <w:lang w:eastAsia="sk-SK"/>
        </w:rPr>
      </w:pPr>
      <w:r>
        <w:rPr>
          <w:lang w:eastAsia="sk-SK"/>
        </w:rPr>
        <w:t>Vodiaci pes pomáha nevidiacemu k nezávislosti</w:t>
      </w:r>
      <w:r w:rsidR="00EF7B03">
        <w:rPr>
          <w:lang w:eastAsia="sk-SK"/>
        </w:rPr>
        <w:t xml:space="preserve"> </w:t>
      </w:r>
    </w:p>
    <w:p w:rsidR="00D67CC2" w:rsidRDefault="00D67CC2" w:rsidP="00D6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szCs w:val="20"/>
          <w:lang w:eastAsia="sk-SK"/>
        </w:rPr>
      </w:pPr>
    </w:p>
    <w:p w:rsidR="00D67CC2" w:rsidRPr="00E17D34" w:rsidRDefault="00D67CC2" w:rsidP="00D6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szCs w:val="20"/>
          <w:lang w:eastAsia="sk-SK"/>
        </w:rPr>
      </w:pPr>
      <w:r w:rsidRPr="00E17D34">
        <w:rPr>
          <w:rFonts w:cstheme="minorHAnsi"/>
          <w:b/>
          <w:szCs w:val="20"/>
          <w:lang w:eastAsia="sk-SK"/>
        </w:rPr>
        <w:t>Posledná aprílová streda každoročn</w:t>
      </w:r>
      <w:r>
        <w:rPr>
          <w:rFonts w:cstheme="minorHAnsi"/>
          <w:b/>
          <w:szCs w:val="20"/>
          <w:lang w:eastAsia="sk-SK"/>
        </w:rPr>
        <w:t>e</w:t>
      </w:r>
      <w:r w:rsidRPr="00E17D34">
        <w:rPr>
          <w:rFonts w:cstheme="minorHAnsi"/>
          <w:b/>
          <w:szCs w:val="20"/>
          <w:lang w:eastAsia="sk-SK"/>
        </w:rPr>
        <w:t xml:space="preserve"> patrí Medzinárodnému dňu vodiacich psov. V živote ľudí so zrakovým postihnutím majú nezastupiteľné miesto. Upozornia na prekážku</w:t>
      </w:r>
      <w:r>
        <w:rPr>
          <w:rFonts w:cstheme="minorHAnsi"/>
          <w:b/>
          <w:szCs w:val="20"/>
          <w:lang w:eastAsia="sk-SK"/>
        </w:rPr>
        <w:t>, uľahčujú využívanie verejnej dopravy,</w:t>
      </w:r>
      <w:r w:rsidRPr="00E17D34">
        <w:rPr>
          <w:rFonts w:cstheme="minorHAnsi"/>
          <w:b/>
          <w:szCs w:val="20"/>
          <w:lang w:eastAsia="sk-SK"/>
        </w:rPr>
        <w:t xml:space="preserve"> navig</w:t>
      </w:r>
      <w:r>
        <w:rPr>
          <w:rFonts w:cstheme="minorHAnsi"/>
          <w:b/>
          <w:szCs w:val="20"/>
          <w:lang w:eastAsia="sk-SK"/>
        </w:rPr>
        <w:t>ujú</w:t>
      </w:r>
      <w:r w:rsidRPr="00E17D34">
        <w:rPr>
          <w:rFonts w:cstheme="minorHAnsi"/>
          <w:b/>
          <w:szCs w:val="20"/>
          <w:lang w:eastAsia="sk-SK"/>
        </w:rPr>
        <w:t xml:space="preserve"> v o</w:t>
      </w:r>
      <w:r>
        <w:rPr>
          <w:rFonts w:cstheme="minorHAnsi"/>
          <w:b/>
          <w:szCs w:val="20"/>
          <w:lang w:eastAsia="sk-SK"/>
        </w:rPr>
        <w:t>b</w:t>
      </w:r>
      <w:r w:rsidRPr="00E17D34">
        <w:rPr>
          <w:rFonts w:cstheme="minorHAnsi"/>
          <w:b/>
          <w:szCs w:val="20"/>
          <w:lang w:eastAsia="sk-SK"/>
        </w:rPr>
        <w:t xml:space="preserve">chodných centrách. </w:t>
      </w:r>
    </w:p>
    <w:p w:rsidR="00D67CC2" w:rsidRDefault="00D67CC2" w:rsidP="00D6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lang w:eastAsia="sk-SK"/>
        </w:rPr>
      </w:pPr>
    </w:p>
    <w:p w:rsidR="00D67CC2" w:rsidRDefault="00D67CC2" w:rsidP="00D6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lang w:eastAsia="sk-SK"/>
        </w:rPr>
      </w:pPr>
    </w:p>
    <w:p w:rsidR="00D67CC2" w:rsidRDefault="00D67CC2" w:rsidP="00D6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lang w:eastAsia="sk-SK"/>
        </w:rPr>
      </w:pPr>
      <w:r w:rsidRPr="00DE4A78">
        <w:rPr>
          <w:rFonts w:cstheme="minorHAnsi"/>
          <w:lang w:eastAsia="sk-SK"/>
        </w:rPr>
        <w:t>„2</w:t>
      </w:r>
      <w:r>
        <w:rPr>
          <w:rFonts w:cstheme="minorHAnsi"/>
          <w:lang w:eastAsia="sk-SK"/>
        </w:rPr>
        <w:t>9</w:t>
      </w:r>
      <w:r w:rsidRPr="00DE4A78">
        <w:rPr>
          <w:rFonts w:cstheme="minorHAnsi"/>
          <w:lang w:eastAsia="sk-SK"/>
        </w:rPr>
        <w:t xml:space="preserve">. apríl je pre našu komunitu významným dňom, pretože si uvedomujeme, akú dôležitú úlohu majú vodiaci psi v živote mnohých nevidiacich a slabozrakých. Znamenajú pre nich bezpečný a nezávislý pohyb kamkoľvek potrebujú,“ hovorí Branislav </w:t>
      </w:r>
      <w:proofErr w:type="spellStart"/>
      <w:r w:rsidRPr="00DE4A78">
        <w:rPr>
          <w:rFonts w:cstheme="minorHAnsi"/>
          <w:lang w:eastAsia="sk-SK"/>
        </w:rPr>
        <w:t>Mamojka</w:t>
      </w:r>
      <w:proofErr w:type="spellEnd"/>
      <w:r w:rsidRPr="00DE4A78">
        <w:rPr>
          <w:rFonts w:cstheme="minorHAnsi"/>
          <w:lang w:eastAsia="sk-SK"/>
        </w:rPr>
        <w:t xml:space="preserve">, predseda Únie nevidiacich a slabozrakých Slovenska. Vodiace psi pomáhajú ľuďom so zrakovým postihnutím </w:t>
      </w:r>
      <w:r>
        <w:rPr>
          <w:rFonts w:cstheme="minorHAnsi"/>
          <w:lang w:eastAsia="sk-SK"/>
        </w:rPr>
        <w:t xml:space="preserve">vyhnúť sa prekážkam, vyhľadajú dvere či zastávku, alebo napomôžu v orientácii v </w:t>
      </w:r>
      <w:r w:rsidRPr="00DE4A78">
        <w:rPr>
          <w:rFonts w:cstheme="minorHAnsi"/>
          <w:lang w:eastAsia="sk-SK"/>
        </w:rPr>
        <w:t>nákupných centrách či administratív</w:t>
      </w:r>
      <w:r>
        <w:rPr>
          <w:rFonts w:cstheme="minorHAnsi"/>
          <w:lang w:eastAsia="sk-SK"/>
        </w:rPr>
        <w:t>n</w:t>
      </w:r>
      <w:r w:rsidRPr="00DE4A78">
        <w:rPr>
          <w:rFonts w:cstheme="minorHAnsi"/>
          <w:lang w:eastAsia="sk-SK"/>
        </w:rPr>
        <w:t xml:space="preserve">ych budovách. </w:t>
      </w:r>
    </w:p>
    <w:p w:rsidR="00D67CC2" w:rsidRDefault="00D67CC2" w:rsidP="00D6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lang w:eastAsia="sk-SK"/>
        </w:rPr>
      </w:pPr>
    </w:p>
    <w:p w:rsidR="00D67CC2" w:rsidRPr="00DE4A78" w:rsidRDefault="00D67CC2" w:rsidP="00D6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lang w:eastAsia="sk-SK"/>
        </w:rPr>
      </w:pPr>
      <w:r w:rsidRPr="00DE4A78">
        <w:rPr>
          <w:rFonts w:cstheme="minorHAnsi"/>
          <w:lang w:eastAsia="sk-SK"/>
        </w:rPr>
        <w:t xml:space="preserve">Pre mnohých sú nenahraditeľnou pomôckou, </w:t>
      </w:r>
      <w:r w:rsidR="005D51CA">
        <w:rPr>
          <w:rFonts w:cstheme="minorHAnsi"/>
          <w:lang w:eastAsia="sk-SK"/>
        </w:rPr>
        <w:t>„</w:t>
      </w:r>
      <w:proofErr w:type="spellStart"/>
      <w:r w:rsidRPr="00DE4A78">
        <w:rPr>
          <w:rFonts w:cstheme="minorHAnsi"/>
          <w:lang w:eastAsia="sk-SK"/>
        </w:rPr>
        <w:t>parťákom</w:t>
      </w:r>
      <w:proofErr w:type="spellEnd"/>
      <w:r w:rsidR="005D51CA">
        <w:rPr>
          <w:rFonts w:cstheme="minorHAnsi"/>
          <w:lang w:eastAsia="sk-SK"/>
        </w:rPr>
        <w:t>“</w:t>
      </w:r>
      <w:r w:rsidRPr="00DE4A78">
        <w:rPr>
          <w:rFonts w:cstheme="minorHAnsi"/>
          <w:lang w:eastAsia="sk-SK"/>
        </w:rPr>
        <w:t xml:space="preserve"> a platným členom rodiny. Podobne je to aj v rodine Ivety </w:t>
      </w:r>
      <w:proofErr w:type="spellStart"/>
      <w:r w:rsidRPr="00DE4A78">
        <w:rPr>
          <w:rFonts w:cstheme="minorHAnsi"/>
          <w:lang w:eastAsia="sk-SK"/>
        </w:rPr>
        <w:t>Zbrankovej</w:t>
      </w:r>
      <w:proofErr w:type="spellEnd"/>
      <w:r w:rsidRPr="00DE4A78">
        <w:rPr>
          <w:rFonts w:cstheme="minorHAnsi"/>
          <w:lang w:eastAsia="sk-SK"/>
        </w:rPr>
        <w:t>, ktorá má už tretieho vodiaceho psa. „</w:t>
      </w:r>
      <w:r w:rsidRPr="00DE4A78">
        <w:rPr>
          <w:rStyle w:val="5yl5"/>
          <w:rFonts w:cstheme="minorHAnsi"/>
        </w:rPr>
        <w:t>So p</w:t>
      </w:r>
      <w:r>
        <w:rPr>
          <w:rStyle w:val="5yl5"/>
          <w:rFonts w:cstheme="minorHAnsi"/>
        </w:rPr>
        <w:t xml:space="preserve">síkom som oveľa </w:t>
      </w:r>
      <w:proofErr w:type="spellStart"/>
      <w:r>
        <w:rPr>
          <w:rStyle w:val="5yl5"/>
          <w:rFonts w:cstheme="minorHAnsi"/>
        </w:rPr>
        <w:t>samostatnejšia</w:t>
      </w:r>
      <w:proofErr w:type="spellEnd"/>
      <w:r>
        <w:rPr>
          <w:rStyle w:val="5yl5"/>
          <w:rFonts w:cstheme="minorHAnsi"/>
        </w:rPr>
        <w:t xml:space="preserve"> – </w:t>
      </w:r>
      <w:r w:rsidRPr="00DE4A78">
        <w:rPr>
          <w:rStyle w:val="5yl5"/>
          <w:rFonts w:cstheme="minorHAnsi"/>
        </w:rPr>
        <w:t>bez ľudskej pom</w:t>
      </w:r>
      <w:r>
        <w:rPr>
          <w:rStyle w:val="5yl5"/>
          <w:rFonts w:cstheme="minorHAnsi"/>
        </w:rPr>
        <w:t>oci sa dostanem, kam potrebujem. S</w:t>
      </w:r>
      <w:r w:rsidRPr="00DE4A78">
        <w:rPr>
          <w:rStyle w:val="5yl5"/>
          <w:rFonts w:cstheme="minorHAnsi"/>
        </w:rPr>
        <w:t xml:space="preserve">om </w:t>
      </w:r>
      <w:r>
        <w:rPr>
          <w:rStyle w:val="5yl5"/>
          <w:rFonts w:cstheme="minorHAnsi"/>
        </w:rPr>
        <w:t xml:space="preserve">oveľa zdravšia – </w:t>
      </w:r>
      <w:r w:rsidRPr="00DE4A78">
        <w:rPr>
          <w:rStyle w:val="5yl5"/>
          <w:rFonts w:cstheme="minorHAnsi"/>
        </w:rPr>
        <w:t>d</w:t>
      </w:r>
      <w:r>
        <w:rPr>
          <w:rStyle w:val="5yl5"/>
          <w:rFonts w:cstheme="minorHAnsi"/>
        </w:rPr>
        <w:t>enne nachodíme aj 10 km,</w:t>
      </w:r>
      <w:r w:rsidRPr="00DE4A78">
        <w:rPr>
          <w:rStyle w:val="5yl5"/>
          <w:rFonts w:cstheme="minorHAnsi"/>
        </w:rPr>
        <w:t xml:space="preserve"> v čase i nečase, a t</w:t>
      </w:r>
      <w:r>
        <w:rPr>
          <w:rStyle w:val="5yl5"/>
          <w:rFonts w:cstheme="minorHAnsi"/>
        </w:rPr>
        <w:t>o určite posilňuje moju imunitu. A napokon, s</w:t>
      </w:r>
      <w:r w:rsidRPr="00DE4A78">
        <w:rPr>
          <w:rStyle w:val="5yl5"/>
          <w:rFonts w:cstheme="minorHAnsi"/>
        </w:rPr>
        <w:t xml:space="preserve">om bohatšia o množstvo milých zážitkov, spoznala som veľa dobrých ľudí, som šťastnejšia,“ konštatuje s úsmevom majiteľka </w:t>
      </w:r>
      <w:r>
        <w:rPr>
          <w:rStyle w:val="5yl5"/>
          <w:rFonts w:cstheme="minorHAnsi"/>
        </w:rPr>
        <w:t xml:space="preserve">vodiaceho psa </w:t>
      </w:r>
      <w:proofErr w:type="spellStart"/>
      <w:r w:rsidRPr="00DE4A78">
        <w:rPr>
          <w:rStyle w:val="5yl5"/>
          <w:rFonts w:cstheme="minorHAnsi"/>
        </w:rPr>
        <w:t>Ivorka</w:t>
      </w:r>
      <w:proofErr w:type="spellEnd"/>
      <w:r w:rsidRPr="00DE4A78">
        <w:rPr>
          <w:rStyle w:val="5yl5"/>
          <w:rFonts w:cstheme="minorHAnsi"/>
        </w:rPr>
        <w:t xml:space="preserve">. </w:t>
      </w:r>
      <w:r w:rsidRPr="00DE4A78">
        <w:rPr>
          <w:rFonts w:cstheme="minorHAnsi"/>
        </w:rPr>
        <w:br/>
      </w:r>
    </w:p>
    <w:p w:rsidR="00D67CC2" w:rsidRDefault="00D67CC2" w:rsidP="00D6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szCs w:val="20"/>
          <w:lang w:eastAsia="sk-SK"/>
        </w:rPr>
      </w:pPr>
      <w:r>
        <w:rPr>
          <w:rFonts w:cstheme="minorHAnsi"/>
          <w:szCs w:val="20"/>
          <w:lang w:eastAsia="sk-SK"/>
        </w:rPr>
        <w:t xml:space="preserve">Aby sa nevidiaci naučil bezpečne chodiť po uliciach, aj v sprievode vodiaceho psa, musí absolvovať nácvik priestorovej orientácie i samostatnú chôdzu s bielou palicou, s ktorými mu vedia pomôcť </w:t>
      </w:r>
      <w:r w:rsidR="00DD1EF1">
        <w:rPr>
          <w:rFonts w:cstheme="minorHAnsi"/>
          <w:szCs w:val="20"/>
          <w:lang w:eastAsia="sk-SK"/>
        </w:rPr>
        <w:t>inštruktori sociálnej rehabilitácie</w:t>
      </w:r>
      <w:r>
        <w:rPr>
          <w:rFonts w:cstheme="minorHAnsi"/>
          <w:szCs w:val="20"/>
          <w:lang w:eastAsia="sk-SK"/>
        </w:rPr>
        <w:t xml:space="preserve"> z Únie nevidiacich a slabozrakých Slovenska. „Keď má klient „</w:t>
      </w:r>
      <w:proofErr w:type="spellStart"/>
      <w:r>
        <w:rPr>
          <w:rFonts w:cstheme="minorHAnsi"/>
          <w:szCs w:val="20"/>
          <w:lang w:eastAsia="sk-SK"/>
        </w:rPr>
        <w:t>priestorovku</w:t>
      </w:r>
      <w:proofErr w:type="spellEnd"/>
      <w:r>
        <w:rPr>
          <w:rFonts w:cstheme="minorHAnsi"/>
          <w:szCs w:val="20"/>
          <w:lang w:eastAsia="sk-SK"/>
        </w:rPr>
        <w:t>“ zvládnutú, môžeme sa zamerať na výuku so psom. Povely dáva vodiacemu psovi pán, ja mu určujem orientačné body, podľa ktorých sa môž</w:t>
      </w:r>
      <w:r w:rsidR="00CB1E1A">
        <w:rPr>
          <w:rFonts w:cstheme="minorHAnsi"/>
          <w:szCs w:val="20"/>
          <w:lang w:eastAsia="sk-SK"/>
        </w:rPr>
        <w:t>e</w:t>
      </w:r>
      <w:bookmarkStart w:id="0" w:name="_GoBack"/>
      <w:bookmarkEnd w:id="0"/>
      <w:r>
        <w:rPr>
          <w:rFonts w:cstheme="minorHAnsi"/>
          <w:szCs w:val="20"/>
          <w:lang w:eastAsia="sk-SK"/>
        </w:rPr>
        <w:t xml:space="preserve"> na trase orientovať. So psom je to však oveľa jednoduchšie. Klient sa naučí, že na danej trase sa nachádzajú určité body, ale nemusí si tak podrobne pamätať rôzne detaily. Zadá povel vodiacemu psovi a on ho už dovedie, napríklad k zastávke, k priechodu pre chodcov a podobne,“ vysvetľuje vzájomnú spoluprácu Ivana </w:t>
      </w:r>
      <w:proofErr w:type="spellStart"/>
      <w:r>
        <w:rPr>
          <w:rFonts w:cstheme="minorHAnsi"/>
          <w:szCs w:val="20"/>
          <w:lang w:eastAsia="sk-SK"/>
        </w:rPr>
        <w:t>Frčová</w:t>
      </w:r>
      <w:proofErr w:type="spellEnd"/>
      <w:r>
        <w:rPr>
          <w:rFonts w:cstheme="minorHAnsi"/>
          <w:szCs w:val="20"/>
          <w:lang w:eastAsia="sk-SK"/>
        </w:rPr>
        <w:t>, metodička pre sociálne služby ÚNSS.</w:t>
      </w:r>
    </w:p>
    <w:p w:rsidR="00D67CC2" w:rsidRDefault="00D67CC2" w:rsidP="00D6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szCs w:val="20"/>
          <w:lang w:eastAsia="sk-SK"/>
        </w:rPr>
      </w:pPr>
      <w:r>
        <w:rPr>
          <w:rFonts w:cstheme="minorHAnsi"/>
          <w:szCs w:val="20"/>
          <w:lang w:eastAsia="sk-SK"/>
        </w:rPr>
        <w:lastRenderedPageBreak/>
        <w:t xml:space="preserve">Psi však zvládajú nielen naučenú trasu, ale pomáhajú </w:t>
      </w:r>
      <w:r w:rsidR="001525C0">
        <w:rPr>
          <w:rFonts w:cstheme="minorHAnsi"/>
          <w:szCs w:val="20"/>
          <w:lang w:eastAsia="sk-SK"/>
        </w:rPr>
        <w:t xml:space="preserve">nevidiacemu </w:t>
      </w:r>
      <w:r>
        <w:rPr>
          <w:rFonts w:cstheme="minorHAnsi"/>
          <w:szCs w:val="20"/>
          <w:lang w:eastAsia="sk-SK"/>
        </w:rPr>
        <w:t xml:space="preserve">aj pri orientácii v cudzom prostredí. Zareagovať musia i </w:t>
      </w:r>
      <w:r w:rsidR="00EC3964">
        <w:rPr>
          <w:rFonts w:cstheme="minorHAnsi"/>
          <w:szCs w:val="20"/>
          <w:lang w:eastAsia="sk-SK"/>
        </w:rPr>
        <w:t>v nečakaných situáciách. „Nedávno sme</w:t>
      </w:r>
      <w:r>
        <w:rPr>
          <w:rFonts w:cstheme="minorHAnsi"/>
          <w:szCs w:val="20"/>
          <w:lang w:eastAsia="sk-SK"/>
        </w:rPr>
        <w:t xml:space="preserve"> s klientkou prechádzali novú trasu a na mieste, kde nebolo povolené parkovanie, odrazu zastalo auto. </w:t>
      </w:r>
      <w:r w:rsidR="007243F7">
        <w:rPr>
          <w:rFonts w:cstheme="minorHAnsi"/>
          <w:szCs w:val="20"/>
          <w:lang w:eastAsia="sk-SK"/>
        </w:rPr>
        <w:t xml:space="preserve">Navyše vodič </w:t>
      </w:r>
      <w:r>
        <w:rPr>
          <w:rFonts w:cstheme="minorHAnsi"/>
          <w:szCs w:val="20"/>
          <w:lang w:eastAsia="sk-SK"/>
        </w:rPr>
        <w:t xml:space="preserve">otvoril dvere práve do dráhy jej chôdze. Pes to zbadal, zastal, ona si palicou skontrolovala, čo sa deje, dala psovi povel a krásne ju vyviedol. Toto je ideálna spolupráca,“ vysvetľuje I. </w:t>
      </w:r>
      <w:proofErr w:type="spellStart"/>
      <w:r>
        <w:rPr>
          <w:rFonts w:cstheme="minorHAnsi"/>
          <w:szCs w:val="20"/>
          <w:lang w:eastAsia="sk-SK"/>
        </w:rPr>
        <w:t>Frčová</w:t>
      </w:r>
      <w:proofErr w:type="spellEnd"/>
      <w:r>
        <w:rPr>
          <w:rFonts w:cstheme="minorHAnsi"/>
          <w:szCs w:val="20"/>
          <w:lang w:eastAsia="sk-SK"/>
        </w:rPr>
        <w:t xml:space="preserve">. </w:t>
      </w:r>
    </w:p>
    <w:p w:rsidR="00D67CC2" w:rsidRDefault="00D67CC2" w:rsidP="00D6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szCs w:val="20"/>
          <w:lang w:eastAsia="sk-SK"/>
        </w:rPr>
      </w:pPr>
    </w:p>
    <w:p w:rsidR="00D67CC2" w:rsidRPr="007F5D0F" w:rsidRDefault="00D67CC2" w:rsidP="00D6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5yl5"/>
          <w:rFonts w:cstheme="minorHAnsi"/>
          <w:szCs w:val="20"/>
          <w:lang w:eastAsia="sk-SK"/>
        </w:rPr>
      </w:pPr>
      <w:r>
        <w:rPr>
          <w:rFonts w:cstheme="minorHAnsi"/>
          <w:szCs w:val="20"/>
          <w:lang w:eastAsia="sk-SK"/>
        </w:rPr>
        <w:t xml:space="preserve">Napriek tomu, že nevidiaci by mali mať možnosť dostať sa s vodiacim psom takmer kamkoľvek, ešte stále občas narazia na nepríjemnosti. „Musím povedať, že dnes sa už málokedy stretnem s nepochopením zo strany okolia. </w:t>
      </w:r>
      <w:r w:rsidRPr="00F1297B">
        <w:rPr>
          <w:rStyle w:val="5yl5"/>
        </w:rPr>
        <w:t>Ľudia, ktorých stretáme, vedia, že psíka nesmú vyrušovať c</w:t>
      </w:r>
      <w:r>
        <w:rPr>
          <w:rStyle w:val="5yl5"/>
        </w:rPr>
        <w:t>hytaním, oslovovaním, hladkaním, len ak im to, na požiadanie, dovolím</w:t>
      </w:r>
      <w:r w:rsidRPr="00F1297B">
        <w:rPr>
          <w:rStyle w:val="5yl5"/>
        </w:rPr>
        <w:t>.</w:t>
      </w:r>
      <w:r>
        <w:rPr>
          <w:rStyle w:val="5yl5"/>
        </w:rPr>
        <w:t xml:space="preserve"> Aj s tým, že by </w:t>
      </w:r>
      <w:proofErr w:type="spellStart"/>
      <w:r>
        <w:rPr>
          <w:rStyle w:val="5yl5"/>
        </w:rPr>
        <w:t>Ivorka</w:t>
      </w:r>
      <w:proofErr w:type="spellEnd"/>
      <w:r>
        <w:rPr>
          <w:rStyle w:val="5yl5"/>
        </w:rPr>
        <w:t xml:space="preserve"> nechceli pustiť do reštauráci</w:t>
      </w:r>
      <w:r w:rsidR="0049585B">
        <w:rPr>
          <w:rStyle w:val="5yl5"/>
        </w:rPr>
        <w:t>e</w:t>
      </w:r>
      <w:r>
        <w:rPr>
          <w:rStyle w:val="5yl5"/>
        </w:rPr>
        <w:t xml:space="preserve">, býva problém len výnimočne. Kde však na problém narážame, to je vozenie sa taxíkmi. Ale našli sme si taxislužbu, v ktorej nám dosiaľ ani jeden vodič neodmietol </w:t>
      </w:r>
      <w:proofErr w:type="spellStart"/>
      <w:r>
        <w:rPr>
          <w:rStyle w:val="5yl5"/>
        </w:rPr>
        <w:t>Ivorka</w:t>
      </w:r>
      <w:proofErr w:type="spellEnd"/>
      <w:r>
        <w:rPr>
          <w:rStyle w:val="5yl5"/>
        </w:rPr>
        <w:t xml:space="preserve"> vziať.  Vždy je to viac-menej o konkrétnom človeku a jeho rozhodnutí. Vtedy si poviem, že taký človek určite nemá rád ani ľudí, možno ani sám seba... </w:t>
      </w:r>
      <w:r w:rsidR="00A4079B">
        <w:rPr>
          <w:rStyle w:val="5yl5"/>
        </w:rPr>
        <w:t>No</w:t>
      </w:r>
      <w:r>
        <w:rPr>
          <w:rStyle w:val="5yl5"/>
        </w:rPr>
        <w:t xml:space="preserve"> takéto postoje sú u nás naozaj zriedkavé,“ konštatuje I. </w:t>
      </w:r>
      <w:proofErr w:type="spellStart"/>
      <w:r>
        <w:rPr>
          <w:rStyle w:val="5yl5"/>
        </w:rPr>
        <w:t>Zbranková</w:t>
      </w:r>
      <w:proofErr w:type="spellEnd"/>
      <w:r>
        <w:rPr>
          <w:rStyle w:val="5yl5"/>
        </w:rPr>
        <w:t>.</w:t>
      </w:r>
    </w:p>
    <w:p w:rsidR="00D67CC2" w:rsidRDefault="00D67CC2" w:rsidP="00D6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5yl5"/>
        </w:rPr>
      </w:pPr>
    </w:p>
    <w:p w:rsidR="00D67CC2" w:rsidRDefault="00D67CC2" w:rsidP="00D6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5yl5"/>
        </w:rPr>
      </w:pPr>
      <w:r>
        <w:rPr>
          <w:rStyle w:val="5yl5"/>
        </w:rPr>
        <w:t xml:space="preserve">V súvislosti s aktuálnou situáciou a šírením vírusu COVID-19 upozorňuje Svetová únia nevidiacich (WBU) na nutnosť dôslednej hygieny a starostlivosti o vodiacich psov. Vychádzajúc z informácií, že na srsti, ňufáku či postroji sa môžu udržať nebezpečné vírusy, odporúča držiteľom psa zvýšiť hygienické štandardy </w:t>
      </w:r>
      <w:r w:rsidR="00014B68">
        <w:rPr>
          <w:rStyle w:val="5yl5"/>
        </w:rPr>
        <w:t xml:space="preserve">a venovať zvýšenú starostlivosť </w:t>
      </w:r>
      <w:r w:rsidR="00D808F2">
        <w:rPr>
          <w:rStyle w:val="5yl5"/>
        </w:rPr>
        <w:t xml:space="preserve">jeho </w:t>
      </w:r>
      <w:r w:rsidR="00014B68">
        <w:rPr>
          <w:rStyle w:val="5yl5"/>
        </w:rPr>
        <w:t>oči</w:t>
      </w:r>
      <w:r w:rsidR="005A5B2C">
        <w:rPr>
          <w:rStyle w:val="5yl5"/>
        </w:rPr>
        <w:t>s</w:t>
      </w:r>
      <w:r w:rsidR="00014B68">
        <w:rPr>
          <w:rStyle w:val="5yl5"/>
        </w:rPr>
        <w:t>te</w:t>
      </w:r>
      <w:r>
        <w:rPr>
          <w:rStyle w:val="5yl5"/>
        </w:rPr>
        <w:t xml:space="preserve"> po návrate z pobytu vonku. </w:t>
      </w:r>
    </w:p>
    <w:p w:rsidR="00D67CC2" w:rsidRDefault="00D67CC2" w:rsidP="00D6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5yl5"/>
        </w:rPr>
      </w:pPr>
      <w:r>
        <w:rPr>
          <w:rStyle w:val="5yl5"/>
        </w:rPr>
        <w:t xml:space="preserve">  </w:t>
      </w:r>
    </w:p>
    <w:p w:rsidR="00D67CC2" w:rsidRPr="00D67CC2" w:rsidRDefault="00D67CC2" w:rsidP="00D67CC2">
      <w:pPr>
        <w:rPr>
          <w:b/>
          <w:sz w:val="28"/>
        </w:rPr>
      </w:pPr>
      <w:r w:rsidRPr="00D67CC2">
        <w:rPr>
          <w:b/>
          <w:sz w:val="28"/>
        </w:rPr>
        <w:t xml:space="preserve">Vedeli ste, že...? </w:t>
      </w:r>
    </w:p>
    <w:p w:rsidR="00D67CC2" w:rsidRPr="003571D2" w:rsidRDefault="00D67CC2" w:rsidP="00D67CC2">
      <w:pPr>
        <w:pStyle w:val="Odsekzoznamu"/>
        <w:numPr>
          <w:ilvl w:val="0"/>
          <w:numId w:val="41"/>
        </w:numPr>
        <w:spacing w:after="160" w:line="259" w:lineRule="auto"/>
      </w:pPr>
      <w:r w:rsidRPr="003571D2">
        <w:t xml:space="preserve">Vodiaci pes je počas pobytu na ulici „v práci“, a preto ho nijako nevyrušujte a nerozptyľujte.  Neprihovárajte sa mu, nehladkajte ho, neponúkajte mu </w:t>
      </w:r>
      <w:proofErr w:type="spellStart"/>
      <w:r w:rsidRPr="003571D2">
        <w:t>pamlsky</w:t>
      </w:r>
      <w:proofErr w:type="spellEnd"/>
      <w:r w:rsidRPr="003571D2">
        <w:t xml:space="preserve">. Komunikujte výlučne s majiteľom. </w:t>
      </w:r>
    </w:p>
    <w:p w:rsidR="00D67CC2" w:rsidRPr="003571D2" w:rsidRDefault="00D67CC2" w:rsidP="00D67CC2">
      <w:pPr>
        <w:pStyle w:val="Odsekzoznamu"/>
        <w:numPr>
          <w:ilvl w:val="0"/>
          <w:numId w:val="41"/>
        </w:numPr>
        <w:spacing w:after="160" w:line="259" w:lineRule="auto"/>
      </w:pPr>
      <w:r w:rsidRPr="003571D2">
        <w:t xml:space="preserve">Oficiálne je vodiaci pes vedený ako kompenzačná pomôcka a na jeho úhradu je možné využiť peňažný príspevok z úradu práce, sociálnych vecí a rodiny. </w:t>
      </w:r>
    </w:p>
    <w:p w:rsidR="00D67CC2" w:rsidRPr="003571D2" w:rsidRDefault="00D67CC2" w:rsidP="00D67CC2">
      <w:pPr>
        <w:pStyle w:val="Odsekzoznamu"/>
        <w:numPr>
          <w:ilvl w:val="0"/>
          <w:numId w:val="41"/>
        </w:numPr>
        <w:spacing w:after="160" w:line="259" w:lineRule="auto"/>
      </w:pPr>
      <w:r w:rsidRPr="003571D2">
        <w:t>Medzi vodiacim psom a jeho novým majiteľom to musí navzájom „</w:t>
      </w:r>
      <w:proofErr w:type="spellStart"/>
      <w:r w:rsidRPr="003571D2">
        <w:t>zafungovať</w:t>
      </w:r>
      <w:proofErr w:type="spellEnd"/>
      <w:r w:rsidRPr="003571D2">
        <w:t>“, inak sa pes majiteľovi neodovzdá.</w:t>
      </w:r>
    </w:p>
    <w:p w:rsidR="00D67CC2" w:rsidRPr="003571D2" w:rsidRDefault="00D67CC2" w:rsidP="00D67CC2">
      <w:pPr>
        <w:pStyle w:val="Odsekzoznamu"/>
        <w:numPr>
          <w:ilvl w:val="0"/>
          <w:numId w:val="41"/>
        </w:numPr>
        <w:spacing w:after="160" w:line="259" w:lineRule="auto"/>
      </w:pPr>
      <w:r w:rsidRPr="003571D2">
        <w:t xml:space="preserve">Nie každý nevidiaci má vodiaceho psa. </w:t>
      </w:r>
    </w:p>
    <w:p w:rsidR="00D67CC2" w:rsidRPr="003571D2" w:rsidRDefault="00D67CC2" w:rsidP="00D67CC2">
      <w:pPr>
        <w:pStyle w:val="Odsekzoznamu"/>
        <w:numPr>
          <w:ilvl w:val="0"/>
          <w:numId w:val="41"/>
        </w:numPr>
        <w:spacing w:after="160" w:line="259" w:lineRule="auto"/>
      </w:pPr>
      <w:r w:rsidRPr="003571D2">
        <w:t>ÚNSS založila verejnú zbierku Štvornohé oči, ktorá slúži na dofinancovanie kompletného programu pre vodiace psy</w:t>
      </w:r>
      <w:r>
        <w:t>, na prípravu klientov pre používanie vodiaceho psa a na osvetové aktivity v tejto oblasti</w:t>
      </w:r>
      <w:r w:rsidRPr="003571D2">
        <w:t xml:space="preserve">. Zbierku reprezentujú pokladničky vo vzhľade vodiaceho psa s dvomi šteniatkami.  </w:t>
      </w:r>
    </w:p>
    <w:p w:rsidR="00D67CC2" w:rsidRDefault="00D67CC2" w:rsidP="00D67CC2">
      <w:pPr>
        <w:pStyle w:val="Odsekzoznamu"/>
      </w:pPr>
    </w:p>
    <w:p w:rsidR="00D4783C" w:rsidRPr="003571D2" w:rsidRDefault="00D4783C" w:rsidP="00D67CC2">
      <w:pPr>
        <w:pStyle w:val="Odsekzoznamu"/>
      </w:pPr>
    </w:p>
    <w:p w:rsidR="001F605E" w:rsidRDefault="00D67CC2" w:rsidP="000C781F">
      <w:pPr>
        <w:spacing w:after="0" w:line="276" w:lineRule="auto"/>
        <w:rPr>
          <w:rFonts w:ascii="Arial" w:hAnsi="Arial"/>
          <w:lang w:eastAsia="sk-SK"/>
        </w:rPr>
      </w:pPr>
      <w:r>
        <w:rPr>
          <w:rFonts w:ascii="Arial" w:hAnsi="Arial"/>
          <w:lang w:eastAsia="sk-SK"/>
        </w:rPr>
        <w:t>-----------------------------------------------------------------------------------------------------------------</w:t>
      </w:r>
    </w:p>
    <w:p w:rsidR="00E44A67" w:rsidRPr="0041250F" w:rsidRDefault="00E44A67" w:rsidP="00E44A67">
      <w:pPr>
        <w:spacing w:after="0"/>
        <w:jc w:val="both"/>
        <w:rPr>
          <w:rFonts w:ascii="Arial" w:hAnsi="Arial"/>
          <w:color w:val="000000"/>
          <w:sz w:val="20"/>
          <w:szCs w:val="20"/>
          <w:lang w:eastAsia="sk-SK"/>
        </w:rPr>
      </w:pPr>
      <w:r w:rsidRPr="0041250F">
        <w:rPr>
          <w:rFonts w:ascii="Arial" w:hAnsi="Arial"/>
          <w:b/>
          <w:color w:val="000000"/>
          <w:sz w:val="20"/>
          <w:szCs w:val="20"/>
          <w:lang w:eastAsia="sk-SK"/>
        </w:rPr>
        <w:t>Únia nevidiacich a slabozrakých Slovenska</w:t>
      </w:r>
      <w:r w:rsidRPr="0041250F">
        <w:rPr>
          <w:rFonts w:ascii="Arial" w:hAnsi="Arial"/>
          <w:color w:val="000000"/>
          <w:sz w:val="20"/>
          <w:szCs w:val="20"/>
          <w:lang w:eastAsia="sk-SK"/>
        </w:rPr>
        <w:t xml:space="preserve"> je občianske združenie, ktorého členmi sú nevidiaci a slabozrakí ľudia, ich priaznivci, priat</w:t>
      </w:r>
      <w:r w:rsidR="00982A8E">
        <w:rPr>
          <w:rFonts w:ascii="Arial" w:hAnsi="Arial"/>
          <w:color w:val="000000"/>
          <w:sz w:val="20"/>
          <w:szCs w:val="20"/>
          <w:lang w:eastAsia="sk-SK"/>
        </w:rPr>
        <w:t>elia a rodičia. V súčasnosti má</w:t>
      </w:r>
      <w:r w:rsidR="001071F4">
        <w:rPr>
          <w:rFonts w:ascii="Arial" w:hAnsi="Arial"/>
          <w:color w:val="000000"/>
          <w:sz w:val="20"/>
          <w:szCs w:val="20"/>
          <w:lang w:eastAsia="sk-SK"/>
        </w:rPr>
        <w:t xml:space="preserve"> </w:t>
      </w:r>
      <w:r w:rsidR="008F4720">
        <w:rPr>
          <w:rFonts w:ascii="Arial" w:hAnsi="Arial"/>
          <w:color w:val="000000"/>
          <w:sz w:val="20"/>
          <w:szCs w:val="20"/>
          <w:lang w:eastAsia="sk-SK"/>
        </w:rPr>
        <w:t>viac ako</w:t>
      </w:r>
      <w:r w:rsidR="001071F4">
        <w:rPr>
          <w:rFonts w:ascii="Arial" w:hAnsi="Arial"/>
          <w:bCs/>
          <w:color w:val="000000"/>
          <w:sz w:val="20"/>
          <w:szCs w:val="20"/>
          <w:lang w:eastAsia="sk-SK"/>
        </w:rPr>
        <w:t xml:space="preserve"> 4 00</w:t>
      </w:r>
      <w:r w:rsidR="00982A8E">
        <w:rPr>
          <w:rFonts w:ascii="Arial" w:hAnsi="Arial"/>
          <w:bCs/>
          <w:color w:val="000000"/>
          <w:sz w:val="20"/>
          <w:szCs w:val="20"/>
          <w:lang w:eastAsia="sk-SK"/>
        </w:rPr>
        <w:t>0</w:t>
      </w:r>
      <w:r w:rsidR="00B61D68">
        <w:rPr>
          <w:rFonts w:ascii="Arial" w:hAnsi="Arial"/>
          <w:bCs/>
          <w:color w:val="000000"/>
          <w:sz w:val="20"/>
          <w:szCs w:val="20"/>
          <w:lang w:eastAsia="sk-SK"/>
        </w:rPr>
        <w:t xml:space="preserve"> členov združených v </w:t>
      </w:r>
      <w:r w:rsidR="00925E6F">
        <w:rPr>
          <w:rFonts w:ascii="Arial" w:hAnsi="Arial"/>
          <w:bCs/>
          <w:color w:val="000000"/>
          <w:sz w:val="20"/>
          <w:szCs w:val="20"/>
          <w:lang w:eastAsia="sk-SK"/>
        </w:rPr>
        <w:t>62</w:t>
      </w:r>
      <w:r w:rsidRPr="0041250F">
        <w:rPr>
          <w:rFonts w:ascii="Arial" w:hAnsi="Arial"/>
          <w:bCs/>
          <w:color w:val="000000"/>
          <w:sz w:val="20"/>
          <w:szCs w:val="20"/>
          <w:lang w:eastAsia="sk-SK"/>
        </w:rPr>
        <w:t xml:space="preserve"> základných organizáciách.</w:t>
      </w:r>
      <w:r w:rsidRPr="0041250F">
        <w:rPr>
          <w:rFonts w:ascii="Arial" w:hAnsi="Arial"/>
          <w:color w:val="000000"/>
          <w:sz w:val="20"/>
          <w:szCs w:val="20"/>
          <w:lang w:eastAsia="sk-SK"/>
        </w:rPr>
        <w:t xml:space="preserve"> Svoje služby, poradenstvo a aktivity poskytuje ľuďom so zrakovým postihnutím v každom kraji Slovenska bezplatne. Únia nevidiacich a slabozrakých Slovenska vznikla v roku </w:t>
      </w:r>
      <w:r w:rsidRPr="0041250F">
        <w:rPr>
          <w:rFonts w:ascii="Arial" w:hAnsi="Arial"/>
          <w:bCs/>
          <w:color w:val="000000"/>
          <w:sz w:val="20"/>
          <w:szCs w:val="20"/>
          <w:lang w:eastAsia="sk-SK"/>
        </w:rPr>
        <w:t xml:space="preserve">1990. </w:t>
      </w:r>
    </w:p>
    <w:p w:rsidR="00E44A67" w:rsidRPr="0041250F" w:rsidRDefault="00E44A67" w:rsidP="00E44A67">
      <w:pPr>
        <w:tabs>
          <w:tab w:val="left" w:pos="990"/>
        </w:tabs>
        <w:spacing w:after="0"/>
        <w:jc w:val="both"/>
        <w:outlineLvl w:val="1"/>
        <w:rPr>
          <w:rFonts w:ascii="Arial" w:eastAsia="Arial Unicode MS" w:hAnsi="Arial" w:cs="Arial"/>
          <w:b/>
          <w:bCs/>
          <w:color w:val="000000"/>
          <w:sz w:val="20"/>
          <w:szCs w:val="20"/>
          <w:lang w:eastAsia="sk-SK"/>
        </w:rPr>
      </w:pPr>
    </w:p>
    <w:p w:rsidR="00E44A67" w:rsidRPr="0041250F" w:rsidRDefault="00E44A67" w:rsidP="00E44A67">
      <w:pPr>
        <w:spacing w:after="0"/>
        <w:jc w:val="both"/>
        <w:outlineLvl w:val="1"/>
        <w:rPr>
          <w:rFonts w:ascii="Arial" w:eastAsia="Arial Unicode MS" w:hAnsi="Arial" w:cs="Arial"/>
          <w:b/>
          <w:bCs/>
          <w:color w:val="000000"/>
          <w:sz w:val="20"/>
          <w:szCs w:val="20"/>
          <w:lang w:eastAsia="sk-SK"/>
        </w:rPr>
      </w:pPr>
      <w:r w:rsidRPr="0041250F">
        <w:rPr>
          <w:rFonts w:ascii="Arial" w:eastAsia="Arial Unicode MS" w:hAnsi="Arial" w:cs="Arial"/>
          <w:b/>
          <w:bCs/>
          <w:color w:val="000000"/>
          <w:sz w:val="20"/>
          <w:szCs w:val="20"/>
          <w:lang w:eastAsia="sk-SK"/>
        </w:rPr>
        <w:t>Kontakt:</w:t>
      </w:r>
    </w:p>
    <w:p w:rsidR="00E44A67" w:rsidRPr="009956DA" w:rsidRDefault="00925E6F" w:rsidP="00E44A67">
      <w:pPr>
        <w:spacing w:after="0"/>
        <w:jc w:val="both"/>
        <w:rPr>
          <w:rFonts w:ascii="Arial" w:hAnsi="Arial" w:cs="Arial"/>
          <w:color w:val="000000"/>
          <w:sz w:val="20"/>
          <w:szCs w:val="20"/>
          <w:lang w:eastAsia="sk-SK"/>
        </w:rPr>
      </w:pPr>
      <w:r>
        <w:rPr>
          <w:rFonts w:ascii="Arial" w:hAnsi="Arial" w:cs="Arial"/>
          <w:color w:val="000000"/>
          <w:sz w:val="20"/>
          <w:szCs w:val="20"/>
          <w:lang w:eastAsia="sk-SK"/>
        </w:rPr>
        <w:t xml:space="preserve">Eliška </w:t>
      </w:r>
      <w:proofErr w:type="spellStart"/>
      <w:r>
        <w:rPr>
          <w:rFonts w:ascii="Arial" w:hAnsi="Arial" w:cs="Arial"/>
          <w:color w:val="000000"/>
          <w:sz w:val="20"/>
          <w:szCs w:val="20"/>
          <w:lang w:eastAsia="sk-SK"/>
        </w:rPr>
        <w:t>Fričovská</w:t>
      </w:r>
      <w:proofErr w:type="spellEnd"/>
      <w:r>
        <w:rPr>
          <w:rFonts w:ascii="Arial" w:hAnsi="Arial" w:cs="Arial"/>
          <w:color w:val="000000"/>
          <w:sz w:val="20"/>
          <w:szCs w:val="20"/>
          <w:lang w:eastAsia="sk-SK"/>
        </w:rPr>
        <w:t xml:space="preserve">, PR manažérka </w:t>
      </w:r>
      <w:r w:rsidR="00E44A67" w:rsidRPr="009956DA">
        <w:rPr>
          <w:rFonts w:ascii="Arial" w:hAnsi="Arial" w:cs="Arial"/>
          <w:color w:val="000000"/>
          <w:sz w:val="20"/>
          <w:szCs w:val="20"/>
          <w:lang w:eastAsia="sk-SK"/>
        </w:rPr>
        <w:t>ÚNSS</w:t>
      </w:r>
    </w:p>
    <w:p w:rsidR="00E44A67" w:rsidRPr="009956DA" w:rsidRDefault="00E44A67" w:rsidP="00E44A67">
      <w:pPr>
        <w:spacing w:after="0"/>
        <w:jc w:val="both"/>
        <w:rPr>
          <w:rFonts w:ascii="Arial" w:hAnsi="Arial" w:cs="Arial"/>
          <w:color w:val="000000"/>
          <w:sz w:val="20"/>
          <w:szCs w:val="20"/>
          <w:lang w:eastAsia="sk-SK"/>
        </w:rPr>
      </w:pPr>
      <w:r w:rsidRPr="009956DA">
        <w:rPr>
          <w:rFonts w:ascii="Arial" w:hAnsi="Arial" w:cs="Arial"/>
          <w:color w:val="000000"/>
          <w:sz w:val="20"/>
          <w:szCs w:val="20"/>
          <w:lang w:eastAsia="sk-SK"/>
        </w:rPr>
        <w:t xml:space="preserve">Tel.: 02/69 20 34 </w:t>
      </w:r>
      <w:r w:rsidR="00925E6F">
        <w:rPr>
          <w:rFonts w:ascii="Arial" w:hAnsi="Arial" w:cs="Arial"/>
          <w:color w:val="000000"/>
          <w:sz w:val="20"/>
          <w:szCs w:val="20"/>
          <w:lang w:eastAsia="sk-SK"/>
        </w:rPr>
        <w:t>2</w:t>
      </w:r>
      <w:r w:rsidR="00FC4C28">
        <w:rPr>
          <w:rFonts w:ascii="Arial" w:hAnsi="Arial" w:cs="Arial"/>
          <w:color w:val="000000"/>
          <w:sz w:val="20"/>
          <w:szCs w:val="20"/>
          <w:lang w:eastAsia="sk-SK"/>
        </w:rPr>
        <w:t>1, 0911 496 629</w:t>
      </w:r>
    </w:p>
    <w:p w:rsidR="00E44A67" w:rsidRPr="009956DA" w:rsidRDefault="00E44A67" w:rsidP="00E44A67">
      <w:pPr>
        <w:spacing w:after="0"/>
        <w:jc w:val="both"/>
        <w:rPr>
          <w:rFonts w:ascii="Arial" w:hAnsi="Arial" w:cs="Arial"/>
          <w:color w:val="000000"/>
          <w:sz w:val="20"/>
          <w:szCs w:val="20"/>
          <w:lang w:eastAsia="sk-SK"/>
        </w:rPr>
      </w:pPr>
      <w:r w:rsidRPr="009956DA">
        <w:rPr>
          <w:rFonts w:ascii="Arial" w:hAnsi="Arial" w:cs="Arial"/>
          <w:color w:val="000000"/>
          <w:sz w:val="20"/>
          <w:szCs w:val="20"/>
          <w:lang w:eastAsia="sk-SK"/>
        </w:rPr>
        <w:lastRenderedPageBreak/>
        <w:t xml:space="preserve">e-mail: </w:t>
      </w:r>
      <w:hyperlink r:id="rId8" w:history="1">
        <w:r w:rsidR="00925E6F" w:rsidRPr="007A43CC">
          <w:rPr>
            <w:rStyle w:val="Hypertextovprepojenie"/>
            <w:rFonts w:ascii="Arial" w:hAnsi="Arial" w:cs="Arial"/>
            <w:sz w:val="20"/>
            <w:szCs w:val="20"/>
            <w:lang w:eastAsia="sk-SK"/>
          </w:rPr>
          <w:t>fricovska@unss.sk</w:t>
        </w:r>
      </w:hyperlink>
    </w:p>
    <w:p w:rsidR="00E44A67" w:rsidRPr="0041250F" w:rsidRDefault="00CB1E1A" w:rsidP="00E44A67">
      <w:pPr>
        <w:spacing w:after="0"/>
        <w:rPr>
          <w:rFonts w:ascii="Times New Roman" w:hAnsi="Times New Roman" w:cs="Arial"/>
          <w:i/>
          <w:iCs/>
          <w:color w:val="000000"/>
          <w:lang w:eastAsia="sk-SK"/>
        </w:rPr>
      </w:pPr>
      <w:hyperlink r:id="rId9" w:history="1">
        <w:r w:rsidR="00E44A67" w:rsidRPr="009956DA">
          <w:rPr>
            <w:rFonts w:ascii="Arial" w:hAnsi="Arial" w:cs="Arial"/>
            <w:color w:val="000000"/>
            <w:sz w:val="20"/>
            <w:szCs w:val="20"/>
            <w:lang w:eastAsia="sk-SK"/>
          </w:rPr>
          <w:t>www.unss.sk</w:t>
        </w:r>
      </w:hyperlink>
    </w:p>
    <w:p w:rsidR="00FC4C28" w:rsidRPr="009A78C5" w:rsidRDefault="00FC4C28" w:rsidP="009C067E"/>
    <w:sectPr w:rsidR="00FC4C28" w:rsidRPr="009A78C5" w:rsidSect="00FB64F9">
      <w:headerReference w:type="default" r:id="rId10"/>
      <w:footerReference w:type="even" r:id="rId11"/>
      <w:footerReference w:type="default" r:id="rId12"/>
      <w:headerReference w:type="first" r:id="rId13"/>
      <w:footerReference w:type="first" r:id="rId14"/>
      <w:pgSz w:w="11906" w:h="16838"/>
      <w:pgMar w:top="1417" w:right="1417" w:bottom="1417" w:left="1417"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1EC" w:rsidRDefault="009C31EC" w:rsidP="002359AE">
      <w:pPr>
        <w:spacing w:after="0"/>
      </w:pPr>
      <w:r>
        <w:separator/>
      </w:r>
    </w:p>
  </w:endnote>
  <w:endnote w:type="continuationSeparator" w:id="0">
    <w:p w:rsidR="009C31EC" w:rsidRDefault="009C31EC" w:rsidP="002359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9AE" w:rsidRDefault="002359AE">
    <w:pPr>
      <w:spacing w:after="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9AE" w:rsidRDefault="002359AE">
    <w:pPr>
      <w:spacing w:after="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9AE" w:rsidRDefault="002359AE">
    <w:pPr>
      <w:spacing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1EC" w:rsidRDefault="009C31EC" w:rsidP="002359AE">
      <w:pPr>
        <w:spacing w:after="0"/>
      </w:pPr>
      <w:r>
        <w:separator/>
      </w:r>
    </w:p>
  </w:footnote>
  <w:footnote w:type="continuationSeparator" w:id="0">
    <w:p w:rsidR="009C31EC" w:rsidRDefault="009C31EC" w:rsidP="002359A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9AE" w:rsidRDefault="002359AE" w:rsidP="002359AE">
    <w:pPr>
      <w:spacing w:after="0"/>
      <w:rPr>
        <w:rFonts w:ascii="Arial" w:hAnsi="Arial" w:cs="Arial"/>
        <w:color w:val="333399"/>
        <w:sz w:val="20"/>
        <w:szCs w:val="20"/>
      </w:rPr>
    </w:pPr>
  </w:p>
  <w:p w:rsidR="002359AE" w:rsidRPr="002359AE" w:rsidRDefault="002359AE" w:rsidP="002359AE">
    <w:pPr>
      <w:spacing w:after="0"/>
      <w:rPr>
        <w:rFonts w:ascii="Arial" w:hAnsi="Arial" w:cs="Arial"/>
        <w:color w:val="333399"/>
        <w:sz w:val="20"/>
        <w:szCs w:val="20"/>
      </w:rPr>
    </w:pP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709" w:rsidRDefault="00D076E0" w:rsidP="003B4709">
    <w:pPr>
      <w:spacing w:after="0"/>
      <w:ind w:left="2832" w:firstLine="708"/>
      <w:rPr>
        <w:rFonts w:ascii="Arial" w:hAnsi="Arial" w:cs="Arial"/>
        <w:color w:val="333399"/>
        <w:sz w:val="28"/>
        <w:szCs w:val="28"/>
      </w:rPr>
    </w:pPr>
    <w:r>
      <w:rPr>
        <w:noProof/>
        <w:lang w:eastAsia="sk-SK"/>
      </w:rPr>
      <mc:AlternateContent>
        <mc:Choice Requires="wps">
          <w:drawing>
            <wp:anchor distT="0" distB="0" distL="114300" distR="114300" simplePos="0" relativeHeight="251658240" behindDoc="0" locked="0" layoutInCell="1" allowOverlap="1">
              <wp:simplePos x="0" y="0"/>
              <wp:positionH relativeFrom="column">
                <wp:posOffset>1891030</wp:posOffset>
              </wp:positionH>
              <wp:positionV relativeFrom="paragraph">
                <wp:posOffset>-91440</wp:posOffset>
              </wp:positionV>
              <wp:extent cx="4048125" cy="1657350"/>
              <wp:effectExtent l="0" t="0" r="0" b="0"/>
              <wp:wrapNone/>
              <wp:docPr id="3" name="Blok tex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8125" cy="1657350"/>
                      </a:xfrm>
                      <a:prstGeom prst="rect">
                        <a:avLst/>
                      </a:prstGeom>
                      <a:solidFill>
                        <a:sysClr val="window" lastClr="FFFFFF"/>
                      </a:solidFill>
                      <a:ln w="6350">
                        <a:noFill/>
                      </a:ln>
                      <a:effectLst/>
                    </wps:spPr>
                    <wps:txbx>
                      <w:txbxContent>
                        <w:p w:rsidR="003B4709" w:rsidRPr="003146D0" w:rsidRDefault="003B4709" w:rsidP="003B4709">
                          <w:pPr>
                            <w:spacing w:after="0"/>
                            <w:ind w:firstLine="708"/>
                            <w:rPr>
                              <w:rFonts w:ascii="Arial" w:hAnsi="Arial" w:cs="Arial"/>
                              <w:color w:val="1F497D"/>
                              <w:sz w:val="28"/>
                              <w:szCs w:val="28"/>
                            </w:rPr>
                          </w:pPr>
                          <w:r w:rsidRPr="003146D0">
                            <w:rPr>
                              <w:rFonts w:ascii="Arial" w:hAnsi="Arial" w:cs="Arial"/>
                              <w:color w:val="1F497D"/>
                              <w:sz w:val="28"/>
                              <w:szCs w:val="28"/>
                            </w:rPr>
                            <w:t>Únia nevidiacich a slabozrakých Slovenska</w:t>
                          </w:r>
                        </w:p>
                        <w:p w:rsidR="003B4709" w:rsidRPr="003146D0" w:rsidRDefault="003B4709" w:rsidP="003B4709">
                          <w:pPr>
                            <w:spacing w:after="0"/>
                            <w:ind w:firstLine="708"/>
                            <w:rPr>
                              <w:rFonts w:ascii="Arial" w:hAnsi="Arial" w:cs="Arial"/>
                              <w:color w:val="1F497D"/>
                              <w:sz w:val="28"/>
                              <w:szCs w:val="28"/>
                            </w:rPr>
                          </w:pPr>
                          <w:r w:rsidRPr="003146D0">
                            <w:rPr>
                              <w:rFonts w:ascii="Arial" w:hAnsi="Arial" w:cs="Arial"/>
                              <w:color w:val="1F497D"/>
                              <w:sz w:val="28"/>
                              <w:szCs w:val="28"/>
                            </w:rPr>
                            <w:t xml:space="preserve">Slovak </w:t>
                          </w:r>
                          <w:proofErr w:type="spellStart"/>
                          <w:r w:rsidRPr="003146D0">
                            <w:rPr>
                              <w:rFonts w:ascii="Arial" w:hAnsi="Arial" w:cs="Arial"/>
                              <w:color w:val="1F497D"/>
                              <w:sz w:val="28"/>
                              <w:szCs w:val="28"/>
                            </w:rPr>
                            <w:t>Blind</w:t>
                          </w:r>
                          <w:proofErr w:type="spellEnd"/>
                          <w:r w:rsidRPr="003146D0">
                            <w:rPr>
                              <w:rFonts w:ascii="Arial" w:hAnsi="Arial" w:cs="Arial"/>
                              <w:color w:val="1F497D"/>
                              <w:sz w:val="28"/>
                              <w:szCs w:val="28"/>
                            </w:rPr>
                            <w:t xml:space="preserve"> and </w:t>
                          </w:r>
                          <w:proofErr w:type="spellStart"/>
                          <w:r w:rsidRPr="003146D0">
                            <w:rPr>
                              <w:rFonts w:ascii="Arial" w:hAnsi="Arial" w:cs="Arial"/>
                              <w:color w:val="1F497D"/>
                              <w:sz w:val="28"/>
                              <w:szCs w:val="28"/>
                            </w:rPr>
                            <w:t>Partially</w:t>
                          </w:r>
                          <w:proofErr w:type="spellEnd"/>
                          <w:r w:rsidRPr="003146D0">
                            <w:rPr>
                              <w:rFonts w:ascii="Arial" w:hAnsi="Arial" w:cs="Arial"/>
                              <w:color w:val="1F497D"/>
                              <w:sz w:val="28"/>
                              <w:szCs w:val="28"/>
                            </w:rPr>
                            <w:t xml:space="preserve"> </w:t>
                          </w:r>
                          <w:proofErr w:type="spellStart"/>
                          <w:r w:rsidRPr="003146D0">
                            <w:rPr>
                              <w:rFonts w:ascii="Arial" w:hAnsi="Arial" w:cs="Arial"/>
                              <w:color w:val="1F497D"/>
                              <w:sz w:val="28"/>
                              <w:szCs w:val="28"/>
                            </w:rPr>
                            <w:t>Sighted</w:t>
                          </w:r>
                          <w:proofErr w:type="spellEnd"/>
                          <w:r w:rsidRPr="003146D0">
                            <w:rPr>
                              <w:rFonts w:ascii="Arial" w:hAnsi="Arial" w:cs="Arial"/>
                              <w:color w:val="1F497D"/>
                              <w:sz w:val="28"/>
                              <w:szCs w:val="28"/>
                            </w:rPr>
                            <w:t xml:space="preserve"> </w:t>
                          </w:r>
                          <w:proofErr w:type="spellStart"/>
                          <w:r w:rsidRPr="003146D0">
                            <w:rPr>
                              <w:rFonts w:ascii="Arial" w:hAnsi="Arial" w:cs="Arial"/>
                              <w:color w:val="1F497D"/>
                              <w:sz w:val="28"/>
                              <w:szCs w:val="28"/>
                            </w:rPr>
                            <w:t>Union</w:t>
                          </w:r>
                          <w:proofErr w:type="spellEnd"/>
                        </w:p>
                        <w:p w:rsidR="003B4709" w:rsidRPr="003146D0" w:rsidRDefault="003B4709" w:rsidP="003B4709">
                          <w:pPr>
                            <w:spacing w:after="0"/>
                            <w:rPr>
                              <w:rFonts w:ascii="Arial" w:hAnsi="Arial" w:cs="Arial"/>
                              <w:color w:val="1F497D"/>
                              <w:sz w:val="28"/>
                              <w:szCs w:val="28"/>
                            </w:rPr>
                          </w:pPr>
                          <w:r w:rsidRPr="003146D0">
                            <w:rPr>
                              <w:rFonts w:ascii="Arial" w:hAnsi="Arial" w:cs="Arial"/>
                              <w:color w:val="1F497D"/>
                              <w:sz w:val="28"/>
                              <w:szCs w:val="28"/>
                            </w:rPr>
                            <w:tab/>
                          </w:r>
                          <w:r w:rsidRPr="003146D0">
                            <w:rPr>
                              <w:rFonts w:ascii="Arial" w:hAnsi="Arial" w:cs="Arial"/>
                              <w:color w:val="1F497D"/>
                              <w:sz w:val="28"/>
                              <w:szCs w:val="28"/>
                            </w:rPr>
                            <w:tab/>
                          </w:r>
                          <w:r w:rsidRPr="003146D0">
                            <w:rPr>
                              <w:rFonts w:ascii="Arial" w:hAnsi="Arial" w:cs="Arial"/>
                              <w:color w:val="1F497D"/>
                              <w:sz w:val="28"/>
                              <w:szCs w:val="28"/>
                            </w:rPr>
                            <w:tab/>
                          </w:r>
                          <w:r w:rsidRPr="003146D0">
                            <w:rPr>
                              <w:rFonts w:ascii="Arial" w:hAnsi="Arial" w:cs="Arial"/>
                              <w:color w:val="1F497D"/>
                              <w:sz w:val="28"/>
                              <w:szCs w:val="28"/>
                            </w:rPr>
                            <w:tab/>
                          </w:r>
                          <w:r w:rsidRPr="003146D0">
                            <w:rPr>
                              <w:rFonts w:ascii="Arial" w:hAnsi="Arial" w:cs="Arial"/>
                              <w:color w:val="1F497D"/>
                              <w:sz w:val="28"/>
                              <w:szCs w:val="28"/>
                            </w:rPr>
                            <w:tab/>
                          </w:r>
                        </w:p>
                        <w:p w:rsidR="003B4709" w:rsidRPr="003146D0" w:rsidRDefault="003B4709" w:rsidP="003B4709">
                          <w:pPr>
                            <w:spacing w:after="0"/>
                            <w:rPr>
                              <w:rFonts w:ascii="Arial" w:hAnsi="Arial" w:cs="Arial"/>
                              <w:color w:val="1F497D"/>
                              <w:sz w:val="20"/>
                              <w:szCs w:val="20"/>
                            </w:rPr>
                          </w:pPr>
                          <w:r w:rsidRPr="003146D0">
                            <w:rPr>
                              <w:rFonts w:ascii="Arial" w:hAnsi="Arial" w:cs="Arial"/>
                              <w:color w:val="1F497D"/>
                              <w:sz w:val="28"/>
                              <w:szCs w:val="28"/>
                            </w:rPr>
                            <w:tab/>
                          </w:r>
                          <w:proofErr w:type="spellStart"/>
                          <w:r w:rsidRPr="003146D0">
                            <w:rPr>
                              <w:rFonts w:ascii="Arial" w:hAnsi="Arial" w:cs="Arial"/>
                              <w:color w:val="1F497D"/>
                              <w:sz w:val="20"/>
                              <w:szCs w:val="20"/>
                            </w:rPr>
                            <w:t>Sekulská</w:t>
                          </w:r>
                          <w:proofErr w:type="spellEnd"/>
                          <w:r w:rsidRPr="003146D0">
                            <w:rPr>
                              <w:rFonts w:ascii="Arial" w:hAnsi="Arial" w:cs="Arial"/>
                              <w:color w:val="1F497D"/>
                              <w:sz w:val="20"/>
                              <w:szCs w:val="20"/>
                            </w:rPr>
                            <w:t xml:space="preserve"> 1</w:t>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t>tel.:</w:t>
                          </w:r>
                          <w:r w:rsidRPr="003146D0">
                            <w:rPr>
                              <w:rFonts w:ascii="Arial" w:hAnsi="Arial" w:cs="Arial"/>
                              <w:color w:val="1F497D"/>
                              <w:sz w:val="20"/>
                              <w:szCs w:val="20"/>
                            </w:rPr>
                            <w:tab/>
                          </w:r>
                          <w:r w:rsidR="00EF7B03">
                            <w:rPr>
                              <w:rFonts w:ascii="Arial" w:hAnsi="Arial" w:cs="Arial"/>
                              <w:color w:val="1F497D"/>
                              <w:sz w:val="20"/>
                              <w:szCs w:val="20"/>
                            </w:rPr>
                            <w:t>+421/2/69 20 34 20</w:t>
                          </w:r>
                        </w:p>
                        <w:p w:rsidR="003B4709" w:rsidRPr="003146D0" w:rsidRDefault="00DD1385" w:rsidP="003B4709">
                          <w:pPr>
                            <w:spacing w:after="0"/>
                            <w:rPr>
                              <w:rFonts w:ascii="Arial" w:hAnsi="Arial" w:cs="Arial"/>
                              <w:color w:val="1F497D"/>
                              <w:sz w:val="20"/>
                              <w:szCs w:val="20"/>
                            </w:rPr>
                          </w:pPr>
                          <w:r w:rsidRPr="003146D0">
                            <w:rPr>
                              <w:rFonts w:ascii="Arial" w:hAnsi="Arial" w:cs="Arial"/>
                              <w:color w:val="1F497D"/>
                              <w:sz w:val="20"/>
                              <w:szCs w:val="20"/>
                            </w:rPr>
                            <w:tab/>
                            <w:t xml:space="preserve">842 50  </w:t>
                          </w:r>
                          <w:r w:rsidR="003B4709" w:rsidRPr="003146D0">
                            <w:rPr>
                              <w:rFonts w:ascii="Arial" w:hAnsi="Arial" w:cs="Arial"/>
                              <w:color w:val="1F497D"/>
                              <w:sz w:val="20"/>
                              <w:szCs w:val="20"/>
                            </w:rPr>
                            <w:t>Bratislava</w:t>
                          </w:r>
                          <w:r w:rsidR="003B4709" w:rsidRPr="003146D0">
                            <w:rPr>
                              <w:rFonts w:ascii="Arial" w:hAnsi="Arial" w:cs="Arial"/>
                              <w:color w:val="1F497D"/>
                              <w:sz w:val="20"/>
                              <w:szCs w:val="20"/>
                            </w:rPr>
                            <w:tab/>
                          </w:r>
                          <w:r w:rsidR="003B4709" w:rsidRPr="003146D0">
                            <w:rPr>
                              <w:rFonts w:ascii="Arial" w:hAnsi="Arial" w:cs="Arial"/>
                              <w:color w:val="1F497D"/>
                              <w:sz w:val="20"/>
                              <w:szCs w:val="20"/>
                            </w:rPr>
                            <w:tab/>
                          </w:r>
                          <w:r w:rsidR="003B4709" w:rsidRPr="003146D0">
                            <w:rPr>
                              <w:rFonts w:ascii="Arial" w:hAnsi="Arial" w:cs="Arial"/>
                              <w:color w:val="1F497D"/>
                              <w:sz w:val="20"/>
                              <w:szCs w:val="20"/>
                            </w:rPr>
                            <w:tab/>
                            <w:t>+421/2/69</w:t>
                          </w:r>
                          <w:r w:rsidRPr="003146D0">
                            <w:rPr>
                              <w:rFonts w:ascii="Arial" w:hAnsi="Arial" w:cs="Arial"/>
                              <w:color w:val="1F497D"/>
                              <w:sz w:val="20"/>
                              <w:szCs w:val="20"/>
                            </w:rPr>
                            <w:t xml:space="preserve"> </w:t>
                          </w:r>
                          <w:r w:rsidR="003B4709" w:rsidRPr="003146D0">
                            <w:rPr>
                              <w:rFonts w:ascii="Arial" w:hAnsi="Arial" w:cs="Arial"/>
                              <w:color w:val="1F497D"/>
                              <w:sz w:val="20"/>
                              <w:szCs w:val="20"/>
                            </w:rPr>
                            <w:t>20</w:t>
                          </w:r>
                          <w:r w:rsidRPr="003146D0">
                            <w:rPr>
                              <w:rFonts w:ascii="Arial" w:hAnsi="Arial" w:cs="Arial"/>
                              <w:color w:val="1F497D"/>
                              <w:sz w:val="20"/>
                              <w:szCs w:val="20"/>
                            </w:rPr>
                            <w:t xml:space="preserve"> </w:t>
                          </w:r>
                          <w:r w:rsidR="003B4709" w:rsidRPr="003146D0">
                            <w:rPr>
                              <w:rFonts w:ascii="Arial" w:hAnsi="Arial" w:cs="Arial"/>
                              <w:color w:val="1F497D"/>
                              <w:sz w:val="20"/>
                              <w:szCs w:val="20"/>
                            </w:rPr>
                            <w:t>34</w:t>
                          </w:r>
                          <w:r w:rsidRPr="003146D0">
                            <w:rPr>
                              <w:rFonts w:ascii="Arial" w:hAnsi="Arial" w:cs="Arial"/>
                              <w:color w:val="1F497D"/>
                              <w:sz w:val="20"/>
                              <w:szCs w:val="20"/>
                            </w:rPr>
                            <w:t xml:space="preserve"> </w:t>
                          </w:r>
                          <w:r w:rsidR="00EF7B03">
                            <w:rPr>
                              <w:rFonts w:ascii="Arial" w:hAnsi="Arial" w:cs="Arial"/>
                              <w:color w:val="1F497D"/>
                              <w:sz w:val="20"/>
                              <w:szCs w:val="20"/>
                            </w:rPr>
                            <w:t>21</w:t>
                          </w:r>
                        </w:p>
                        <w:p w:rsidR="003B4709" w:rsidRPr="003146D0" w:rsidRDefault="003B4709" w:rsidP="003B4709">
                          <w:pPr>
                            <w:spacing w:after="0"/>
                            <w:rPr>
                              <w:rFonts w:ascii="Arial" w:hAnsi="Arial" w:cs="Arial"/>
                              <w:color w:val="1F497D"/>
                              <w:sz w:val="20"/>
                              <w:szCs w:val="20"/>
                            </w:rPr>
                          </w:pPr>
                          <w:r w:rsidRPr="003146D0">
                            <w:rPr>
                              <w:rFonts w:ascii="Arial" w:hAnsi="Arial" w:cs="Arial"/>
                              <w:color w:val="1F497D"/>
                              <w:sz w:val="20"/>
                              <w:szCs w:val="20"/>
                            </w:rPr>
                            <w:tab/>
                            <w:t>Slovenská republika</w:t>
                          </w:r>
                          <w:r w:rsidRPr="003146D0">
                            <w:rPr>
                              <w:rFonts w:ascii="Arial" w:hAnsi="Arial" w:cs="Arial"/>
                              <w:color w:val="1F497D"/>
                              <w:sz w:val="20"/>
                              <w:szCs w:val="20"/>
                            </w:rPr>
                            <w:tab/>
                          </w:r>
                          <w:r w:rsidRPr="003146D0">
                            <w:rPr>
                              <w:rFonts w:ascii="Arial" w:hAnsi="Arial" w:cs="Arial"/>
                              <w:color w:val="1F497D"/>
                              <w:sz w:val="20"/>
                              <w:szCs w:val="20"/>
                            </w:rPr>
                            <w:tab/>
                          </w:r>
                        </w:p>
                        <w:p w:rsidR="003B4709" w:rsidRPr="003146D0" w:rsidRDefault="003B4709" w:rsidP="003B4709">
                          <w:pPr>
                            <w:spacing w:after="0"/>
                            <w:rPr>
                              <w:rFonts w:ascii="Arial" w:hAnsi="Arial" w:cs="Arial"/>
                              <w:color w:val="1F497D"/>
                              <w:sz w:val="20"/>
                              <w:szCs w:val="20"/>
                            </w:rPr>
                          </w:pP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r>
                        </w:p>
                        <w:p w:rsidR="003B4709" w:rsidRPr="003146D0" w:rsidRDefault="003B4709" w:rsidP="003B4709">
                          <w:pPr>
                            <w:spacing w:after="0"/>
                            <w:ind w:firstLine="708"/>
                            <w:rPr>
                              <w:rFonts w:ascii="Arial" w:hAnsi="Arial" w:cs="Arial"/>
                              <w:color w:val="1F497D"/>
                              <w:sz w:val="20"/>
                              <w:szCs w:val="20"/>
                            </w:rPr>
                          </w:pPr>
                          <w:r w:rsidRPr="003146D0">
                            <w:rPr>
                              <w:rFonts w:ascii="Arial" w:hAnsi="Arial" w:cs="Arial"/>
                              <w:color w:val="1F497D"/>
                              <w:sz w:val="20"/>
                              <w:szCs w:val="20"/>
                            </w:rPr>
                            <w:t>IČO: 00683876</w:t>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t>e-mail:</w:t>
                          </w:r>
                          <w:r w:rsidRPr="003146D0">
                            <w:rPr>
                              <w:rFonts w:ascii="Arial" w:hAnsi="Arial" w:cs="Arial"/>
                              <w:color w:val="1F497D"/>
                              <w:sz w:val="20"/>
                              <w:szCs w:val="20"/>
                            </w:rPr>
                            <w:tab/>
                            <w:t>unss@unss.sk</w:t>
                          </w:r>
                          <w:r w:rsidRPr="003146D0">
                            <w:rPr>
                              <w:rFonts w:ascii="Arial" w:hAnsi="Arial" w:cs="Arial"/>
                              <w:color w:val="1F497D"/>
                              <w:sz w:val="20"/>
                              <w:szCs w:val="20"/>
                            </w:rPr>
                            <w:tab/>
                          </w:r>
                          <w:r w:rsidRPr="003146D0">
                            <w:rPr>
                              <w:rFonts w:ascii="Arial" w:hAnsi="Arial" w:cs="Arial"/>
                              <w:color w:val="1F497D"/>
                              <w:sz w:val="20"/>
                              <w:szCs w:val="20"/>
                            </w:rPr>
                            <w:tab/>
                            <w:t>DIČ: 2020804731</w:t>
                          </w:r>
                          <w:r w:rsidRPr="003146D0">
                            <w:rPr>
                              <w:rFonts w:ascii="Arial" w:hAnsi="Arial" w:cs="Arial"/>
                              <w:color w:val="1F497D"/>
                              <w:sz w:val="20"/>
                              <w:szCs w:val="20"/>
                            </w:rPr>
                            <w:tab/>
                          </w:r>
                          <w:r w:rsidRPr="003146D0">
                            <w:rPr>
                              <w:rFonts w:ascii="Arial" w:hAnsi="Arial" w:cs="Arial"/>
                              <w:color w:val="1F497D"/>
                              <w:sz w:val="20"/>
                              <w:szCs w:val="20"/>
                            </w:rPr>
                            <w:tab/>
                            <w:t xml:space="preserve">web: </w:t>
                          </w:r>
                          <w:r w:rsidRPr="003146D0">
                            <w:rPr>
                              <w:rFonts w:ascii="Arial" w:hAnsi="Arial" w:cs="Arial"/>
                              <w:color w:val="1F497D"/>
                              <w:sz w:val="20"/>
                              <w:szCs w:val="20"/>
                            </w:rPr>
                            <w:tab/>
                            <w:t>www.unss.sk</w:t>
                          </w:r>
                        </w:p>
                        <w:p w:rsidR="003B4709" w:rsidRDefault="003B47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lok textu 3" o:spid="_x0000_s1026" type="#_x0000_t202" style="position:absolute;left:0;text-align:left;margin-left:148.9pt;margin-top:-7.2pt;width:318.75pt;height:1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" fillcolor="window" stroked="f" strokeweight=".5pt">
              <v:path arrowok="t"/>
              <v:textbox>
                <w:txbxContent>
                  <w:p w:rsidR="003B4709" w:rsidRPr="003146D0" w:rsidRDefault="003B4709" w:rsidP="003B4709">
                    <w:pPr>
                      <w:spacing w:after="0"/>
                      <w:ind w:firstLine="708"/>
                      <w:rPr>
                        <w:rFonts w:ascii="Arial" w:hAnsi="Arial" w:cs="Arial"/>
                        <w:color w:val="1F497D"/>
                        <w:sz w:val="28"/>
                        <w:szCs w:val="28"/>
                      </w:rPr>
                    </w:pPr>
                    <w:r w:rsidRPr="003146D0">
                      <w:rPr>
                        <w:rFonts w:ascii="Arial" w:hAnsi="Arial" w:cs="Arial"/>
                        <w:color w:val="1F497D"/>
                        <w:sz w:val="28"/>
                        <w:szCs w:val="28"/>
                      </w:rPr>
                      <w:t>Únia nevidiacich a slabozrakých Slovenska</w:t>
                    </w:r>
                  </w:p>
                  <w:p w:rsidR="003B4709" w:rsidRPr="003146D0" w:rsidRDefault="003B4709" w:rsidP="003B4709">
                    <w:pPr>
                      <w:spacing w:after="0"/>
                      <w:ind w:firstLine="708"/>
                      <w:rPr>
                        <w:rFonts w:ascii="Arial" w:hAnsi="Arial" w:cs="Arial"/>
                        <w:color w:val="1F497D"/>
                        <w:sz w:val="28"/>
                        <w:szCs w:val="28"/>
                      </w:rPr>
                    </w:pPr>
                    <w:r w:rsidRPr="003146D0">
                      <w:rPr>
                        <w:rFonts w:ascii="Arial" w:hAnsi="Arial" w:cs="Arial"/>
                        <w:color w:val="1F497D"/>
                        <w:sz w:val="28"/>
                        <w:szCs w:val="28"/>
                      </w:rPr>
                      <w:t xml:space="preserve">Slovak </w:t>
                    </w:r>
                    <w:proofErr w:type="spellStart"/>
                    <w:r w:rsidRPr="003146D0">
                      <w:rPr>
                        <w:rFonts w:ascii="Arial" w:hAnsi="Arial" w:cs="Arial"/>
                        <w:color w:val="1F497D"/>
                        <w:sz w:val="28"/>
                        <w:szCs w:val="28"/>
                      </w:rPr>
                      <w:t>Blind</w:t>
                    </w:r>
                    <w:proofErr w:type="spellEnd"/>
                    <w:r w:rsidRPr="003146D0">
                      <w:rPr>
                        <w:rFonts w:ascii="Arial" w:hAnsi="Arial" w:cs="Arial"/>
                        <w:color w:val="1F497D"/>
                        <w:sz w:val="28"/>
                        <w:szCs w:val="28"/>
                      </w:rPr>
                      <w:t xml:space="preserve"> and </w:t>
                    </w:r>
                    <w:proofErr w:type="spellStart"/>
                    <w:r w:rsidRPr="003146D0">
                      <w:rPr>
                        <w:rFonts w:ascii="Arial" w:hAnsi="Arial" w:cs="Arial"/>
                        <w:color w:val="1F497D"/>
                        <w:sz w:val="28"/>
                        <w:szCs w:val="28"/>
                      </w:rPr>
                      <w:t>Partially</w:t>
                    </w:r>
                    <w:proofErr w:type="spellEnd"/>
                    <w:r w:rsidRPr="003146D0">
                      <w:rPr>
                        <w:rFonts w:ascii="Arial" w:hAnsi="Arial" w:cs="Arial"/>
                        <w:color w:val="1F497D"/>
                        <w:sz w:val="28"/>
                        <w:szCs w:val="28"/>
                      </w:rPr>
                      <w:t xml:space="preserve"> </w:t>
                    </w:r>
                    <w:proofErr w:type="spellStart"/>
                    <w:r w:rsidRPr="003146D0">
                      <w:rPr>
                        <w:rFonts w:ascii="Arial" w:hAnsi="Arial" w:cs="Arial"/>
                        <w:color w:val="1F497D"/>
                        <w:sz w:val="28"/>
                        <w:szCs w:val="28"/>
                      </w:rPr>
                      <w:t>Sighted</w:t>
                    </w:r>
                    <w:proofErr w:type="spellEnd"/>
                    <w:r w:rsidRPr="003146D0">
                      <w:rPr>
                        <w:rFonts w:ascii="Arial" w:hAnsi="Arial" w:cs="Arial"/>
                        <w:color w:val="1F497D"/>
                        <w:sz w:val="28"/>
                        <w:szCs w:val="28"/>
                      </w:rPr>
                      <w:t xml:space="preserve"> </w:t>
                    </w:r>
                    <w:proofErr w:type="spellStart"/>
                    <w:r w:rsidRPr="003146D0">
                      <w:rPr>
                        <w:rFonts w:ascii="Arial" w:hAnsi="Arial" w:cs="Arial"/>
                        <w:color w:val="1F497D"/>
                        <w:sz w:val="28"/>
                        <w:szCs w:val="28"/>
                      </w:rPr>
                      <w:t>Union</w:t>
                    </w:r>
                    <w:proofErr w:type="spellEnd"/>
                  </w:p>
                  <w:p w:rsidR="003B4709" w:rsidRPr="003146D0" w:rsidRDefault="003B4709" w:rsidP="003B4709">
                    <w:pPr>
                      <w:spacing w:after="0"/>
                      <w:rPr>
                        <w:rFonts w:ascii="Arial" w:hAnsi="Arial" w:cs="Arial"/>
                        <w:color w:val="1F497D"/>
                        <w:sz w:val="28"/>
                        <w:szCs w:val="28"/>
                      </w:rPr>
                    </w:pPr>
                    <w:r w:rsidRPr="003146D0">
                      <w:rPr>
                        <w:rFonts w:ascii="Arial" w:hAnsi="Arial" w:cs="Arial"/>
                        <w:color w:val="1F497D"/>
                        <w:sz w:val="28"/>
                        <w:szCs w:val="28"/>
                      </w:rPr>
                      <w:tab/>
                    </w:r>
                    <w:r w:rsidRPr="003146D0">
                      <w:rPr>
                        <w:rFonts w:ascii="Arial" w:hAnsi="Arial" w:cs="Arial"/>
                        <w:color w:val="1F497D"/>
                        <w:sz w:val="28"/>
                        <w:szCs w:val="28"/>
                      </w:rPr>
                      <w:tab/>
                    </w:r>
                    <w:r w:rsidRPr="003146D0">
                      <w:rPr>
                        <w:rFonts w:ascii="Arial" w:hAnsi="Arial" w:cs="Arial"/>
                        <w:color w:val="1F497D"/>
                        <w:sz w:val="28"/>
                        <w:szCs w:val="28"/>
                      </w:rPr>
                      <w:tab/>
                    </w:r>
                    <w:r w:rsidRPr="003146D0">
                      <w:rPr>
                        <w:rFonts w:ascii="Arial" w:hAnsi="Arial" w:cs="Arial"/>
                        <w:color w:val="1F497D"/>
                        <w:sz w:val="28"/>
                        <w:szCs w:val="28"/>
                      </w:rPr>
                      <w:tab/>
                    </w:r>
                    <w:r w:rsidRPr="003146D0">
                      <w:rPr>
                        <w:rFonts w:ascii="Arial" w:hAnsi="Arial" w:cs="Arial"/>
                        <w:color w:val="1F497D"/>
                        <w:sz w:val="28"/>
                        <w:szCs w:val="28"/>
                      </w:rPr>
                      <w:tab/>
                    </w:r>
                  </w:p>
                  <w:p w:rsidR="003B4709" w:rsidRPr="003146D0" w:rsidRDefault="003B4709" w:rsidP="003B4709">
                    <w:pPr>
                      <w:spacing w:after="0"/>
                      <w:rPr>
                        <w:rFonts w:ascii="Arial" w:hAnsi="Arial" w:cs="Arial"/>
                        <w:color w:val="1F497D"/>
                        <w:sz w:val="20"/>
                        <w:szCs w:val="20"/>
                      </w:rPr>
                    </w:pPr>
                    <w:r w:rsidRPr="003146D0">
                      <w:rPr>
                        <w:rFonts w:ascii="Arial" w:hAnsi="Arial" w:cs="Arial"/>
                        <w:color w:val="1F497D"/>
                        <w:sz w:val="28"/>
                        <w:szCs w:val="28"/>
                      </w:rPr>
                      <w:tab/>
                    </w:r>
                    <w:proofErr w:type="spellStart"/>
                    <w:r w:rsidRPr="003146D0">
                      <w:rPr>
                        <w:rFonts w:ascii="Arial" w:hAnsi="Arial" w:cs="Arial"/>
                        <w:color w:val="1F497D"/>
                        <w:sz w:val="20"/>
                        <w:szCs w:val="20"/>
                      </w:rPr>
                      <w:t>Sekulská</w:t>
                    </w:r>
                    <w:proofErr w:type="spellEnd"/>
                    <w:r w:rsidRPr="003146D0">
                      <w:rPr>
                        <w:rFonts w:ascii="Arial" w:hAnsi="Arial" w:cs="Arial"/>
                        <w:color w:val="1F497D"/>
                        <w:sz w:val="20"/>
                        <w:szCs w:val="20"/>
                      </w:rPr>
                      <w:t xml:space="preserve"> 1</w:t>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t>tel.:</w:t>
                    </w:r>
                    <w:r w:rsidRPr="003146D0">
                      <w:rPr>
                        <w:rFonts w:ascii="Arial" w:hAnsi="Arial" w:cs="Arial"/>
                        <w:color w:val="1F497D"/>
                        <w:sz w:val="20"/>
                        <w:szCs w:val="20"/>
                      </w:rPr>
                      <w:tab/>
                    </w:r>
                    <w:r w:rsidR="00EF7B03">
                      <w:rPr>
                        <w:rFonts w:ascii="Arial" w:hAnsi="Arial" w:cs="Arial"/>
                        <w:color w:val="1F497D"/>
                        <w:sz w:val="20"/>
                        <w:szCs w:val="20"/>
                      </w:rPr>
                      <w:t>+421/2/69 20 34 20</w:t>
                    </w:r>
                  </w:p>
                  <w:p w:rsidR="003B4709" w:rsidRPr="003146D0" w:rsidRDefault="00DD1385" w:rsidP="003B4709">
                    <w:pPr>
                      <w:spacing w:after="0"/>
                      <w:rPr>
                        <w:rFonts w:ascii="Arial" w:hAnsi="Arial" w:cs="Arial"/>
                        <w:color w:val="1F497D"/>
                        <w:sz w:val="20"/>
                        <w:szCs w:val="20"/>
                      </w:rPr>
                    </w:pPr>
                    <w:r w:rsidRPr="003146D0">
                      <w:rPr>
                        <w:rFonts w:ascii="Arial" w:hAnsi="Arial" w:cs="Arial"/>
                        <w:color w:val="1F497D"/>
                        <w:sz w:val="20"/>
                        <w:szCs w:val="20"/>
                      </w:rPr>
                      <w:tab/>
                      <w:t xml:space="preserve">842 50  </w:t>
                    </w:r>
                    <w:r w:rsidR="003B4709" w:rsidRPr="003146D0">
                      <w:rPr>
                        <w:rFonts w:ascii="Arial" w:hAnsi="Arial" w:cs="Arial"/>
                        <w:color w:val="1F497D"/>
                        <w:sz w:val="20"/>
                        <w:szCs w:val="20"/>
                      </w:rPr>
                      <w:t>Bratislava</w:t>
                    </w:r>
                    <w:r w:rsidR="003B4709" w:rsidRPr="003146D0">
                      <w:rPr>
                        <w:rFonts w:ascii="Arial" w:hAnsi="Arial" w:cs="Arial"/>
                        <w:color w:val="1F497D"/>
                        <w:sz w:val="20"/>
                        <w:szCs w:val="20"/>
                      </w:rPr>
                      <w:tab/>
                    </w:r>
                    <w:r w:rsidR="003B4709" w:rsidRPr="003146D0">
                      <w:rPr>
                        <w:rFonts w:ascii="Arial" w:hAnsi="Arial" w:cs="Arial"/>
                        <w:color w:val="1F497D"/>
                        <w:sz w:val="20"/>
                        <w:szCs w:val="20"/>
                      </w:rPr>
                      <w:tab/>
                    </w:r>
                    <w:r w:rsidR="003B4709" w:rsidRPr="003146D0">
                      <w:rPr>
                        <w:rFonts w:ascii="Arial" w:hAnsi="Arial" w:cs="Arial"/>
                        <w:color w:val="1F497D"/>
                        <w:sz w:val="20"/>
                        <w:szCs w:val="20"/>
                      </w:rPr>
                      <w:tab/>
                      <w:t>+421/2/69</w:t>
                    </w:r>
                    <w:r w:rsidRPr="003146D0">
                      <w:rPr>
                        <w:rFonts w:ascii="Arial" w:hAnsi="Arial" w:cs="Arial"/>
                        <w:color w:val="1F497D"/>
                        <w:sz w:val="20"/>
                        <w:szCs w:val="20"/>
                      </w:rPr>
                      <w:t xml:space="preserve"> </w:t>
                    </w:r>
                    <w:r w:rsidR="003B4709" w:rsidRPr="003146D0">
                      <w:rPr>
                        <w:rFonts w:ascii="Arial" w:hAnsi="Arial" w:cs="Arial"/>
                        <w:color w:val="1F497D"/>
                        <w:sz w:val="20"/>
                        <w:szCs w:val="20"/>
                      </w:rPr>
                      <w:t>20</w:t>
                    </w:r>
                    <w:r w:rsidRPr="003146D0">
                      <w:rPr>
                        <w:rFonts w:ascii="Arial" w:hAnsi="Arial" w:cs="Arial"/>
                        <w:color w:val="1F497D"/>
                        <w:sz w:val="20"/>
                        <w:szCs w:val="20"/>
                      </w:rPr>
                      <w:t xml:space="preserve"> </w:t>
                    </w:r>
                    <w:r w:rsidR="003B4709" w:rsidRPr="003146D0">
                      <w:rPr>
                        <w:rFonts w:ascii="Arial" w:hAnsi="Arial" w:cs="Arial"/>
                        <w:color w:val="1F497D"/>
                        <w:sz w:val="20"/>
                        <w:szCs w:val="20"/>
                      </w:rPr>
                      <w:t>34</w:t>
                    </w:r>
                    <w:r w:rsidRPr="003146D0">
                      <w:rPr>
                        <w:rFonts w:ascii="Arial" w:hAnsi="Arial" w:cs="Arial"/>
                        <w:color w:val="1F497D"/>
                        <w:sz w:val="20"/>
                        <w:szCs w:val="20"/>
                      </w:rPr>
                      <w:t xml:space="preserve"> </w:t>
                    </w:r>
                    <w:r w:rsidR="00EF7B03">
                      <w:rPr>
                        <w:rFonts w:ascii="Arial" w:hAnsi="Arial" w:cs="Arial"/>
                        <w:color w:val="1F497D"/>
                        <w:sz w:val="20"/>
                        <w:szCs w:val="20"/>
                      </w:rPr>
                      <w:t>21</w:t>
                    </w:r>
                  </w:p>
                  <w:p w:rsidR="003B4709" w:rsidRPr="003146D0" w:rsidRDefault="003B4709" w:rsidP="003B4709">
                    <w:pPr>
                      <w:spacing w:after="0"/>
                      <w:rPr>
                        <w:rFonts w:ascii="Arial" w:hAnsi="Arial" w:cs="Arial"/>
                        <w:color w:val="1F497D"/>
                        <w:sz w:val="20"/>
                        <w:szCs w:val="20"/>
                      </w:rPr>
                    </w:pPr>
                    <w:r w:rsidRPr="003146D0">
                      <w:rPr>
                        <w:rFonts w:ascii="Arial" w:hAnsi="Arial" w:cs="Arial"/>
                        <w:color w:val="1F497D"/>
                        <w:sz w:val="20"/>
                        <w:szCs w:val="20"/>
                      </w:rPr>
                      <w:tab/>
                      <w:t>Slovenská republika</w:t>
                    </w:r>
                    <w:r w:rsidRPr="003146D0">
                      <w:rPr>
                        <w:rFonts w:ascii="Arial" w:hAnsi="Arial" w:cs="Arial"/>
                        <w:color w:val="1F497D"/>
                        <w:sz w:val="20"/>
                        <w:szCs w:val="20"/>
                      </w:rPr>
                      <w:tab/>
                    </w:r>
                    <w:r w:rsidRPr="003146D0">
                      <w:rPr>
                        <w:rFonts w:ascii="Arial" w:hAnsi="Arial" w:cs="Arial"/>
                        <w:color w:val="1F497D"/>
                        <w:sz w:val="20"/>
                        <w:szCs w:val="20"/>
                      </w:rPr>
                      <w:tab/>
                    </w:r>
                  </w:p>
                  <w:p w:rsidR="003B4709" w:rsidRPr="003146D0" w:rsidRDefault="003B4709" w:rsidP="003B4709">
                    <w:pPr>
                      <w:spacing w:after="0"/>
                      <w:rPr>
                        <w:rFonts w:ascii="Arial" w:hAnsi="Arial" w:cs="Arial"/>
                        <w:color w:val="1F497D"/>
                        <w:sz w:val="20"/>
                        <w:szCs w:val="20"/>
                      </w:rPr>
                    </w:pP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r>
                  </w:p>
                  <w:p w:rsidR="003B4709" w:rsidRPr="003146D0" w:rsidRDefault="003B4709" w:rsidP="003B4709">
                    <w:pPr>
                      <w:spacing w:after="0"/>
                      <w:ind w:firstLine="708"/>
                      <w:rPr>
                        <w:rFonts w:ascii="Arial" w:hAnsi="Arial" w:cs="Arial"/>
                        <w:color w:val="1F497D"/>
                        <w:sz w:val="20"/>
                        <w:szCs w:val="20"/>
                      </w:rPr>
                    </w:pPr>
                    <w:r w:rsidRPr="003146D0">
                      <w:rPr>
                        <w:rFonts w:ascii="Arial" w:hAnsi="Arial" w:cs="Arial"/>
                        <w:color w:val="1F497D"/>
                        <w:sz w:val="20"/>
                        <w:szCs w:val="20"/>
                      </w:rPr>
                      <w:t>IČO: 00683876</w:t>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t>e-mail:</w:t>
                    </w:r>
                    <w:r w:rsidRPr="003146D0">
                      <w:rPr>
                        <w:rFonts w:ascii="Arial" w:hAnsi="Arial" w:cs="Arial"/>
                        <w:color w:val="1F497D"/>
                        <w:sz w:val="20"/>
                        <w:szCs w:val="20"/>
                      </w:rPr>
                      <w:tab/>
                      <w:t>unss@unss.sk</w:t>
                    </w:r>
                    <w:r w:rsidRPr="003146D0">
                      <w:rPr>
                        <w:rFonts w:ascii="Arial" w:hAnsi="Arial" w:cs="Arial"/>
                        <w:color w:val="1F497D"/>
                        <w:sz w:val="20"/>
                        <w:szCs w:val="20"/>
                      </w:rPr>
                      <w:tab/>
                    </w:r>
                    <w:r w:rsidRPr="003146D0">
                      <w:rPr>
                        <w:rFonts w:ascii="Arial" w:hAnsi="Arial" w:cs="Arial"/>
                        <w:color w:val="1F497D"/>
                        <w:sz w:val="20"/>
                        <w:szCs w:val="20"/>
                      </w:rPr>
                      <w:tab/>
                      <w:t>DIČ: 2020804731</w:t>
                    </w:r>
                    <w:r w:rsidRPr="003146D0">
                      <w:rPr>
                        <w:rFonts w:ascii="Arial" w:hAnsi="Arial" w:cs="Arial"/>
                        <w:color w:val="1F497D"/>
                        <w:sz w:val="20"/>
                        <w:szCs w:val="20"/>
                      </w:rPr>
                      <w:tab/>
                    </w:r>
                    <w:r w:rsidRPr="003146D0">
                      <w:rPr>
                        <w:rFonts w:ascii="Arial" w:hAnsi="Arial" w:cs="Arial"/>
                        <w:color w:val="1F497D"/>
                        <w:sz w:val="20"/>
                        <w:szCs w:val="20"/>
                      </w:rPr>
                      <w:tab/>
                      <w:t xml:space="preserve">web: </w:t>
                    </w:r>
                    <w:r w:rsidRPr="003146D0">
                      <w:rPr>
                        <w:rFonts w:ascii="Arial" w:hAnsi="Arial" w:cs="Arial"/>
                        <w:color w:val="1F497D"/>
                        <w:sz w:val="20"/>
                        <w:szCs w:val="20"/>
                      </w:rPr>
                      <w:tab/>
                      <w:t>www.unss.sk</w:t>
                    </w:r>
                  </w:p>
                  <w:p w:rsidR="003B4709" w:rsidRDefault="003B4709"/>
                </w:txbxContent>
              </v:textbox>
            </v:shape>
          </w:pict>
        </mc:Fallback>
      </mc:AlternateContent>
    </w:r>
    <w:r>
      <w:rPr>
        <w:noProof/>
        <w:lang w:eastAsia="sk-SK"/>
      </w:rPr>
      <mc:AlternateContent>
        <mc:Choice Requires="wps">
          <w:drawing>
            <wp:anchor distT="0" distB="0" distL="114300" distR="114300" simplePos="0" relativeHeight="251657216" behindDoc="0" locked="0" layoutInCell="1" allowOverlap="1">
              <wp:simplePos x="0" y="0"/>
              <wp:positionH relativeFrom="column">
                <wp:posOffset>-414020</wp:posOffset>
              </wp:positionH>
              <wp:positionV relativeFrom="paragraph">
                <wp:posOffset>3810</wp:posOffset>
              </wp:positionV>
              <wp:extent cx="2209800" cy="1438275"/>
              <wp:effectExtent l="0" t="0" r="0" b="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1438275"/>
                      </a:xfrm>
                      <a:prstGeom prst="rect">
                        <a:avLst/>
                      </a:prstGeom>
                      <a:solidFill>
                        <a:sysClr val="window" lastClr="FFFFFF"/>
                      </a:solidFill>
                      <a:ln w="6350">
                        <a:noFill/>
                      </a:ln>
                      <a:effectLst/>
                    </wps:spPr>
                    <wps:txbx>
                      <w:txbxContent>
                        <w:p w:rsidR="003B4709" w:rsidRDefault="00D076E0">
                          <w:r w:rsidRPr="003146D0">
                            <w:rPr>
                              <w:noProof/>
                              <w:sz w:val="20"/>
                              <w:szCs w:val="20"/>
                              <w:lang w:eastAsia="sk-SK"/>
                            </w:rPr>
                            <w:drawing>
                              <wp:inline distT="0" distB="0" distL="0" distR="0">
                                <wp:extent cx="1943100" cy="11811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181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Blok textu 2" o:spid="_x0000_s1027" type="#_x0000_t202" style="position:absolute;left:0;text-align:left;margin-left:-32.6pt;margin-top:.3pt;width:174pt;height:11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" fillcolor="window" stroked="f" strokeweight=".5pt">
              <v:path arrowok="t"/>
              <v:textbox>
                <w:txbxContent>
                  <w:p w:rsidR="003B4709" w:rsidRDefault="00D076E0">
                    <w:r w:rsidRPr="003146D0">
                      <w:rPr>
                        <w:noProof/>
                        <w:sz w:val="20"/>
                        <w:szCs w:val="20"/>
                        <w:lang w:eastAsia="sk-SK"/>
                      </w:rPr>
                      <w:drawing>
                        <wp:inline distT="0" distB="0" distL="0" distR="0">
                          <wp:extent cx="1943100" cy="11811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1181100"/>
                                  </a:xfrm>
                                  <a:prstGeom prst="rect">
                                    <a:avLst/>
                                  </a:prstGeom>
                                  <a:noFill/>
                                  <a:ln>
                                    <a:noFill/>
                                  </a:ln>
                                </pic:spPr>
                              </pic:pic>
                            </a:graphicData>
                          </a:graphic>
                        </wp:inline>
                      </w:drawing>
                    </w:r>
                  </w:p>
                </w:txbxContent>
              </v:textbox>
            </v:shape>
          </w:pict>
        </mc:Fallback>
      </mc:AlternateContent>
    </w:r>
    <w:r w:rsidR="003B4709">
      <w:rPr>
        <w:rFonts w:ascii="Arial" w:hAnsi="Arial" w:cs="Arial"/>
        <w:color w:val="333399"/>
        <w:sz w:val="28"/>
        <w:szCs w:val="28"/>
      </w:rPr>
      <w:t>Únia nevidiacich a slabozrakých Slovenska</w:t>
    </w:r>
  </w:p>
  <w:p w:rsidR="003B4709" w:rsidRDefault="003B4709" w:rsidP="003B4709">
    <w:pPr>
      <w:spacing w:after="0"/>
      <w:rPr>
        <w:rFonts w:ascii="Arial" w:hAnsi="Arial" w:cs="Arial"/>
        <w:color w:val="333399"/>
        <w:sz w:val="28"/>
        <w:szCs w:val="28"/>
      </w:rPr>
    </w:pP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t xml:space="preserve">Slovak </w:t>
    </w:r>
    <w:proofErr w:type="spellStart"/>
    <w:r>
      <w:rPr>
        <w:rFonts w:ascii="Arial" w:hAnsi="Arial" w:cs="Arial"/>
        <w:color w:val="333399"/>
        <w:sz w:val="28"/>
        <w:szCs w:val="28"/>
      </w:rPr>
      <w:t>Blind</w:t>
    </w:r>
    <w:proofErr w:type="spellEnd"/>
    <w:r>
      <w:rPr>
        <w:rFonts w:ascii="Arial" w:hAnsi="Arial" w:cs="Arial"/>
        <w:color w:val="333399"/>
        <w:sz w:val="28"/>
        <w:szCs w:val="28"/>
      </w:rPr>
      <w:t xml:space="preserve"> and </w:t>
    </w:r>
    <w:proofErr w:type="spellStart"/>
    <w:r>
      <w:rPr>
        <w:rFonts w:ascii="Arial" w:hAnsi="Arial" w:cs="Arial"/>
        <w:color w:val="333399"/>
        <w:sz w:val="28"/>
        <w:szCs w:val="28"/>
      </w:rPr>
      <w:t>Partially</w:t>
    </w:r>
    <w:proofErr w:type="spellEnd"/>
    <w:r>
      <w:rPr>
        <w:rFonts w:ascii="Arial" w:hAnsi="Arial" w:cs="Arial"/>
        <w:color w:val="333399"/>
        <w:sz w:val="28"/>
        <w:szCs w:val="28"/>
      </w:rPr>
      <w:t xml:space="preserve"> </w:t>
    </w:r>
    <w:proofErr w:type="spellStart"/>
    <w:r>
      <w:rPr>
        <w:rFonts w:ascii="Arial" w:hAnsi="Arial" w:cs="Arial"/>
        <w:color w:val="333399"/>
        <w:sz w:val="28"/>
        <w:szCs w:val="28"/>
      </w:rPr>
      <w:t>Sighted</w:t>
    </w:r>
    <w:proofErr w:type="spellEnd"/>
    <w:r>
      <w:rPr>
        <w:rFonts w:ascii="Arial" w:hAnsi="Arial" w:cs="Arial"/>
        <w:color w:val="333399"/>
        <w:sz w:val="28"/>
        <w:szCs w:val="28"/>
      </w:rPr>
      <w:t xml:space="preserve"> </w:t>
    </w:r>
    <w:proofErr w:type="spellStart"/>
    <w:r>
      <w:rPr>
        <w:rFonts w:ascii="Arial" w:hAnsi="Arial" w:cs="Arial"/>
        <w:color w:val="333399"/>
        <w:sz w:val="28"/>
        <w:szCs w:val="28"/>
      </w:rPr>
      <w:t>Union</w:t>
    </w:r>
    <w:proofErr w:type="spellEnd"/>
  </w:p>
  <w:p w:rsidR="003B4709" w:rsidRDefault="003B4709" w:rsidP="003B4709">
    <w:pPr>
      <w:spacing w:after="0"/>
      <w:rPr>
        <w:rFonts w:ascii="Arial" w:hAnsi="Arial" w:cs="Arial"/>
        <w:color w:val="333399"/>
        <w:sz w:val="28"/>
        <w:szCs w:val="28"/>
      </w:rPr>
    </w:pP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r>
  </w:p>
  <w:p w:rsidR="003B4709" w:rsidRDefault="003B4709" w:rsidP="003B4709">
    <w:pPr>
      <w:spacing w:after="0"/>
      <w:rPr>
        <w:rFonts w:ascii="Arial" w:hAnsi="Arial" w:cs="Arial"/>
        <w:color w:val="333399"/>
        <w:sz w:val="20"/>
        <w:szCs w:val="20"/>
      </w:rPr>
    </w:pP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r>
    <w:proofErr w:type="spellStart"/>
    <w:r>
      <w:rPr>
        <w:rFonts w:ascii="Arial" w:hAnsi="Arial" w:cs="Arial"/>
        <w:color w:val="333399"/>
        <w:sz w:val="20"/>
        <w:szCs w:val="20"/>
      </w:rPr>
      <w:t>Sekulská</w:t>
    </w:r>
    <w:proofErr w:type="spellEnd"/>
    <w:r>
      <w:rPr>
        <w:rFonts w:ascii="Arial" w:hAnsi="Arial" w:cs="Arial"/>
        <w:color w:val="333399"/>
        <w:sz w:val="20"/>
        <w:szCs w:val="20"/>
      </w:rPr>
      <w:t xml:space="preserve"> 1</w:t>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t>tel.:</w:t>
    </w:r>
    <w:r>
      <w:rPr>
        <w:rFonts w:ascii="Arial" w:hAnsi="Arial" w:cs="Arial"/>
        <w:color w:val="333399"/>
        <w:sz w:val="20"/>
        <w:szCs w:val="20"/>
      </w:rPr>
      <w:tab/>
      <w:t>+421/2/692 03 420</w:t>
    </w:r>
  </w:p>
  <w:p w:rsidR="003B4709" w:rsidRDefault="003B4709" w:rsidP="003B4709">
    <w:pPr>
      <w:spacing w:after="0"/>
      <w:rPr>
        <w:rFonts w:ascii="Arial" w:hAnsi="Arial" w:cs="Arial"/>
        <w:color w:val="333399"/>
        <w:sz w:val="20"/>
        <w:szCs w:val="20"/>
      </w:rPr>
    </w:pP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t>842 50 Bratislava</w:t>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t>+421/2/692 03 430</w:t>
    </w:r>
  </w:p>
  <w:p w:rsidR="003B4709" w:rsidRDefault="003B4709" w:rsidP="003B4709">
    <w:pPr>
      <w:spacing w:after="0"/>
      <w:rPr>
        <w:rFonts w:ascii="Arial" w:hAnsi="Arial" w:cs="Arial"/>
        <w:color w:val="333399"/>
        <w:sz w:val="20"/>
        <w:szCs w:val="20"/>
      </w:rPr>
    </w:pP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t>Slovenská republika</w:t>
    </w:r>
    <w:r>
      <w:rPr>
        <w:rFonts w:ascii="Arial" w:hAnsi="Arial" w:cs="Arial"/>
        <w:color w:val="333399"/>
        <w:sz w:val="20"/>
        <w:szCs w:val="20"/>
      </w:rPr>
      <w:tab/>
    </w:r>
    <w:r>
      <w:rPr>
        <w:rFonts w:ascii="Arial" w:hAnsi="Arial" w:cs="Arial"/>
        <w:color w:val="333399"/>
        <w:sz w:val="20"/>
        <w:szCs w:val="20"/>
      </w:rPr>
      <w:tab/>
      <w:t>fax:</w:t>
    </w:r>
    <w:r>
      <w:rPr>
        <w:rFonts w:ascii="Arial" w:hAnsi="Arial" w:cs="Arial"/>
        <w:color w:val="333399"/>
        <w:sz w:val="20"/>
        <w:szCs w:val="20"/>
      </w:rPr>
      <w:tab/>
      <w:t>+421/2/692 03 447</w:t>
    </w:r>
  </w:p>
  <w:p w:rsidR="003B4709" w:rsidRDefault="003B4709" w:rsidP="003B4709">
    <w:pPr>
      <w:spacing w:after="0"/>
      <w:rPr>
        <w:rFonts w:ascii="Arial" w:hAnsi="Arial" w:cs="Arial"/>
        <w:color w:val="333399"/>
        <w:sz w:val="20"/>
        <w:szCs w:val="20"/>
      </w:rPr>
    </w:pP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p>
  <w:p w:rsidR="003B4709" w:rsidRPr="00FB67F1" w:rsidRDefault="003B4709" w:rsidP="003B4709">
    <w:pPr>
      <w:spacing w:after="0"/>
      <w:ind w:left="2832" w:firstLine="708"/>
      <w:rPr>
        <w:rFonts w:ascii="Arial" w:hAnsi="Arial" w:cs="Arial"/>
        <w:color w:val="333399"/>
        <w:sz w:val="20"/>
        <w:szCs w:val="20"/>
      </w:rPr>
    </w:pPr>
    <w:r>
      <w:rPr>
        <w:rFonts w:ascii="Arial" w:hAnsi="Arial" w:cs="Arial"/>
        <w:color w:val="333399"/>
        <w:sz w:val="20"/>
        <w:szCs w:val="20"/>
      </w:rPr>
      <w:t>IČO: 00683876</w:t>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t>e-mail:</w:t>
    </w:r>
    <w:r>
      <w:rPr>
        <w:rFonts w:ascii="Arial" w:hAnsi="Arial" w:cs="Arial"/>
        <w:color w:val="333399"/>
        <w:sz w:val="20"/>
        <w:szCs w:val="20"/>
      </w:rPr>
      <w:tab/>
      <w:t>unss@unss.sk</w:t>
    </w:r>
    <w:r>
      <w:rPr>
        <w:rFonts w:ascii="Arial" w:hAnsi="Arial" w:cs="Arial"/>
        <w:color w:val="333399"/>
        <w:sz w:val="20"/>
        <w:szCs w:val="20"/>
      </w:rPr>
      <w:tab/>
    </w:r>
    <w:r>
      <w:rPr>
        <w:rFonts w:ascii="Arial" w:hAnsi="Arial" w:cs="Arial"/>
        <w:color w:val="333399"/>
        <w:sz w:val="20"/>
        <w:szCs w:val="20"/>
      </w:rPr>
      <w:tab/>
      <w:t>DIČ: 2020804731</w:t>
    </w:r>
    <w:r>
      <w:rPr>
        <w:rFonts w:ascii="Arial" w:hAnsi="Arial" w:cs="Arial"/>
        <w:color w:val="000080"/>
        <w:sz w:val="20"/>
        <w:szCs w:val="20"/>
      </w:rPr>
      <w:tab/>
    </w:r>
    <w:r>
      <w:rPr>
        <w:rFonts w:ascii="Arial" w:hAnsi="Arial" w:cs="Arial"/>
        <w:color w:val="000080"/>
        <w:sz w:val="20"/>
        <w:szCs w:val="20"/>
      </w:rPr>
      <w:tab/>
    </w:r>
    <w:r>
      <w:rPr>
        <w:rFonts w:ascii="Arial" w:hAnsi="Arial" w:cs="Arial"/>
        <w:color w:val="333399"/>
        <w:sz w:val="20"/>
        <w:szCs w:val="20"/>
      </w:rPr>
      <w:t xml:space="preserve">web: </w:t>
    </w:r>
    <w:r>
      <w:rPr>
        <w:rFonts w:ascii="Arial" w:hAnsi="Arial" w:cs="Arial"/>
        <w:color w:val="333399"/>
        <w:sz w:val="20"/>
        <w:szCs w:val="20"/>
      </w:rPr>
      <w:tab/>
    </w:r>
    <w:hyperlink r:id="rId3" w:history="1">
      <w:r>
        <w:rPr>
          <w:rStyle w:val="Hypertextovprepojenie"/>
          <w:rFonts w:ascii="Arial" w:hAnsi="Arial" w:cs="Arial"/>
          <w:sz w:val="20"/>
          <w:szCs w:val="20"/>
        </w:rPr>
        <w:t>www.unss.sk</w:t>
      </w:r>
    </w:hyperlink>
  </w:p>
  <w:p w:rsidR="003B4709" w:rsidRDefault="003B4709">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4pt" o:bullet="t">
        <v:imagedata r:id="rId1" o:title="BD21300_"/>
      </v:shape>
    </w:pict>
  </w:numPicBullet>
  <w:abstractNum w:abstractNumId="0" w15:restartNumberingAfterBreak="0">
    <w:nsid w:val="FFFFFF7C"/>
    <w:multiLevelType w:val="singleLevel"/>
    <w:tmpl w:val="4FDE62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68E9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10F4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1469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C22D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7257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2D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3A9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94E058"/>
    <w:lvl w:ilvl="0">
      <w:start w:val="1"/>
      <w:numFmt w:val="decimal"/>
      <w:pStyle w:val="slovanzoznam"/>
      <w:lvlText w:val="%1."/>
      <w:lvlJc w:val="left"/>
      <w:pPr>
        <w:tabs>
          <w:tab w:val="num" w:pos="360"/>
        </w:tabs>
        <w:ind w:left="360" w:hanging="360"/>
      </w:pPr>
    </w:lvl>
  </w:abstractNum>
  <w:abstractNum w:abstractNumId="9" w15:restartNumberingAfterBreak="0">
    <w:nsid w:val="FFFFFF89"/>
    <w:multiLevelType w:val="singleLevel"/>
    <w:tmpl w:val="9EC8F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733C4"/>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328346F"/>
    <w:multiLevelType w:val="multilevel"/>
    <w:tmpl w:val="91F4E7B8"/>
    <w:numStyleLink w:val="Odrky"/>
  </w:abstractNum>
  <w:abstractNum w:abstractNumId="12" w15:restartNumberingAfterBreak="0">
    <w:nsid w:val="033F3185"/>
    <w:multiLevelType w:val="multilevel"/>
    <w:tmpl w:val="91F4E7B8"/>
    <w:numStyleLink w:val="Odrky"/>
  </w:abstractNum>
  <w:abstractNum w:abstractNumId="13" w15:restartNumberingAfterBreak="0">
    <w:nsid w:val="03592B31"/>
    <w:multiLevelType w:val="multilevel"/>
    <w:tmpl w:val="9AB4506C"/>
    <w:styleLink w:val="Odrkygrafick"/>
    <w:lvl w:ilvl="0">
      <w:start w:val="1"/>
      <w:numFmt w:val="bullet"/>
      <w:lvlText w:val=""/>
      <w:lvlJc w:val="left"/>
      <w:pPr>
        <w:ind w:left="360" w:hanging="360"/>
      </w:pPr>
      <w:rPr>
        <w:rFonts w:ascii="Symbol" w:hAnsi="Symbol" w:hint="default"/>
        <w:color w:val="auto"/>
        <w:sz w:val="24"/>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Wingdings 3" w:hAnsi="Wingdings 3" w:hint="default"/>
        <w:color w:val="auto"/>
      </w:rPr>
    </w:lvl>
    <w:lvl w:ilvl="7">
      <w:start w:val="1"/>
      <w:numFmt w:val="bullet"/>
      <w:lvlText w:val=""/>
      <w:lvlJc w:val="left"/>
      <w:pPr>
        <w:ind w:left="2880" w:hanging="360"/>
      </w:pPr>
      <w:rPr>
        <w:rFonts w:ascii="Wingdings 2" w:hAnsi="Wingdings 2" w:hint="default"/>
        <w:color w:val="auto"/>
      </w:rPr>
    </w:lvl>
    <w:lvl w:ilvl="8">
      <w:start w:val="1"/>
      <w:numFmt w:val="bullet"/>
      <w:lvlText w:val=""/>
      <w:lvlJc w:val="left"/>
      <w:pPr>
        <w:ind w:left="3240" w:hanging="360"/>
      </w:pPr>
      <w:rPr>
        <w:rFonts w:ascii="Wingdings 2" w:hAnsi="Wingdings 2" w:hint="default"/>
        <w:color w:val="auto"/>
      </w:rPr>
    </w:lvl>
  </w:abstractNum>
  <w:abstractNum w:abstractNumId="14" w15:restartNumberingAfterBreak="0">
    <w:nsid w:val="113D794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ED467A"/>
    <w:multiLevelType w:val="multilevel"/>
    <w:tmpl w:val="91F4E7B8"/>
    <w:numStyleLink w:val="Odrky"/>
  </w:abstractNum>
  <w:abstractNum w:abstractNumId="16" w15:restartNumberingAfterBreak="0">
    <w:nsid w:val="138E55DD"/>
    <w:multiLevelType w:val="hybridMultilevel"/>
    <w:tmpl w:val="739A5A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C3B4802"/>
    <w:multiLevelType w:val="multilevel"/>
    <w:tmpl w:val="91F4E7B8"/>
    <w:numStyleLink w:val="Odrky"/>
  </w:abstractNum>
  <w:abstractNum w:abstractNumId="18" w15:restartNumberingAfterBreak="0">
    <w:nsid w:val="218073A0"/>
    <w:multiLevelType w:val="multilevel"/>
    <w:tmpl w:val="91F4E7B8"/>
    <w:styleLink w:val="Odrky"/>
    <w:lvl w:ilvl="0">
      <w:start w:val="1"/>
      <w:numFmt w:val="decimal"/>
      <w:lvlText w:val="%1)"/>
      <w:lvlJc w:val="left"/>
      <w:pPr>
        <w:tabs>
          <w:tab w:val="num" w:pos="357"/>
        </w:tabs>
        <w:ind w:left="357" w:hanging="357"/>
      </w:pPr>
      <w:rPr>
        <w:rFonts w:ascii="Calibri" w:hAnsi="Calibri" w:hint="default"/>
        <w:sz w:val="24"/>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2"/>
        </w:tabs>
        <w:ind w:left="1071" w:hanging="357"/>
      </w:pPr>
      <w:rPr>
        <w:rFonts w:hint="default"/>
      </w:rPr>
    </w:lvl>
    <w:lvl w:ilvl="3">
      <w:start w:val="1"/>
      <w:numFmt w:val="decimal"/>
      <w:lvlText w:val="(%4)"/>
      <w:lvlJc w:val="left"/>
      <w:pPr>
        <w:tabs>
          <w:tab w:val="num" w:pos="1429"/>
        </w:tabs>
        <w:ind w:left="1428" w:hanging="357"/>
      </w:pPr>
      <w:rPr>
        <w:rFonts w:hint="default"/>
      </w:rPr>
    </w:lvl>
    <w:lvl w:ilvl="4">
      <w:start w:val="1"/>
      <w:numFmt w:val="lowerLetter"/>
      <w:lvlText w:val="(%5)"/>
      <w:lvlJc w:val="left"/>
      <w:pPr>
        <w:tabs>
          <w:tab w:val="num" w:pos="1786"/>
        </w:tabs>
        <w:ind w:left="1785" w:hanging="357"/>
      </w:pPr>
      <w:rPr>
        <w:rFonts w:hint="default"/>
      </w:rPr>
    </w:lvl>
    <w:lvl w:ilvl="5">
      <w:start w:val="1"/>
      <w:numFmt w:val="lowerRoman"/>
      <w:lvlText w:val="(%6)"/>
      <w:lvlJc w:val="left"/>
      <w:pPr>
        <w:tabs>
          <w:tab w:val="num" w:pos="2143"/>
        </w:tabs>
        <w:ind w:left="2142" w:hanging="357"/>
      </w:pPr>
      <w:rPr>
        <w:rFonts w:hint="default"/>
      </w:rPr>
    </w:lvl>
    <w:lvl w:ilvl="6">
      <w:start w:val="1"/>
      <w:numFmt w:val="decimal"/>
      <w:lvlText w:val="%7."/>
      <w:lvlJc w:val="left"/>
      <w:pPr>
        <w:tabs>
          <w:tab w:val="num" w:pos="2500"/>
        </w:tabs>
        <w:ind w:left="2499" w:hanging="357"/>
      </w:pPr>
      <w:rPr>
        <w:rFonts w:hint="default"/>
      </w:rPr>
    </w:lvl>
    <w:lvl w:ilvl="7">
      <w:start w:val="1"/>
      <w:numFmt w:val="lowerLetter"/>
      <w:lvlText w:val="%8."/>
      <w:lvlJc w:val="left"/>
      <w:pPr>
        <w:tabs>
          <w:tab w:val="num" w:pos="2858"/>
        </w:tabs>
        <w:ind w:left="2856" w:hanging="357"/>
      </w:pPr>
      <w:rPr>
        <w:rFonts w:hint="default"/>
      </w:rPr>
    </w:lvl>
    <w:lvl w:ilvl="8">
      <w:start w:val="1"/>
      <w:numFmt w:val="lowerRoman"/>
      <w:lvlText w:val="%9."/>
      <w:lvlJc w:val="left"/>
      <w:pPr>
        <w:tabs>
          <w:tab w:val="num" w:pos="3215"/>
        </w:tabs>
        <w:ind w:left="3213" w:hanging="357"/>
      </w:pPr>
      <w:rPr>
        <w:rFonts w:hint="default"/>
      </w:rPr>
    </w:lvl>
  </w:abstractNum>
  <w:abstractNum w:abstractNumId="19" w15:restartNumberingAfterBreak="0">
    <w:nsid w:val="2B5E7DB8"/>
    <w:multiLevelType w:val="multilevel"/>
    <w:tmpl w:val="041B001D"/>
    <w:lvl w:ilvl="0">
      <w:start w:val="1"/>
      <w:numFmt w:val="decimal"/>
      <w:lvlText w:val="%1)"/>
      <w:lvlJc w:val="left"/>
      <w:pPr>
        <w:ind w:left="360" w:hanging="360"/>
      </w:pPr>
      <w:rPr>
        <w:rFonts w:ascii="Calibri" w:hAnsi="Calibr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E6509D6"/>
    <w:multiLevelType w:val="multilevel"/>
    <w:tmpl w:val="91F4E7B8"/>
    <w:numStyleLink w:val="Odrky"/>
  </w:abstractNum>
  <w:abstractNum w:abstractNumId="21" w15:restartNumberingAfterBreak="0">
    <w:nsid w:val="339A602D"/>
    <w:multiLevelType w:val="multilevel"/>
    <w:tmpl w:val="9AB4506C"/>
    <w:numStyleLink w:val="Odrkygrafick"/>
  </w:abstractNum>
  <w:abstractNum w:abstractNumId="22" w15:restartNumberingAfterBreak="0">
    <w:nsid w:val="35D16341"/>
    <w:multiLevelType w:val="multilevel"/>
    <w:tmpl w:val="91F4E7B8"/>
    <w:numStyleLink w:val="Odrky"/>
  </w:abstractNum>
  <w:abstractNum w:abstractNumId="23" w15:restartNumberingAfterBreak="0">
    <w:nsid w:val="430E28BD"/>
    <w:multiLevelType w:val="multilevel"/>
    <w:tmpl w:val="91F4E7B8"/>
    <w:numStyleLink w:val="Odrky"/>
  </w:abstractNum>
  <w:abstractNum w:abstractNumId="24" w15:restartNumberingAfterBreak="0">
    <w:nsid w:val="45882A7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C5E6CA3"/>
    <w:multiLevelType w:val="multilevel"/>
    <w:tmpl w:val="91F4E7B8"/>
    <w:numStyleLink w:val="Odrky"/>
  </w:abstractNum>
  <w:abstractNum w:abstractNumId="26" w15:restartNumberingAfterBreak="0">
    <w:nsid w:val="56943192"/>
    <w:multiLevelType w:val="hybridMultilevel"/>
    <w:tmpl w:val="B17ED91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6E67B84"/>
    <w:multiLevelType w:val="multilevel"/>
    <w:tmpl w:val="91F4E7B8"/>
    <w:numStyleLink w:val="Odrky"/>
  </w:abstractNum>
  <w:abstractNum w:abstractNumId="28" w15:restartNumberingAfterBreak="0">
    <w:nsid w:val="57F1700F"/>
    <w:multiLevelType w:val="multilevel"/>
    <w:tmpl w:val="91F4E7B8"/>
    <w:numStyleLink w:val="Odrky"/>
  </w:abstractNum>
  <w:abstractNum w:abstractNumId="29" w15:restartNumberingAfterBreak="0">
    <w:nsid w:val="5A886DA9"/>
    <w:multiLevelType w:val="multilevel"/>
    <w:tmpl w:val="91F4E7B8"/>
    <w:numStyleLink w:val="Odrky"/>
  </w:abstractNum>
  <w:abstractNum w:abstractNumId="30" w15:restartNumberingAfterBreak="0">
    <w:nsid w:val="5C7E1B87"/>
    <w:multiLevelType w:val="multilevel"/>
    <w:tmpl w:val="91F4E7B8"/>
    <w:numStyleLink w:val="Odrky"/>
  </w:abstractNum>
  <w:abstractNum w:abstractNumId="31" w15:restartNumberingAfterBreak="0">
    <w:nsid w:val="60D76930"/>
    <w:multiLevelType w:val="multilevel"/>
    <w:tmpl w:val="91F4E7B8"/>
    <w:numStyleLink w:val="Odrky"/>
  </w:abstractNum>
  <w:abstractNum w:abstractNumId="32" w15:restartNumberingAfterBreak="0">
    <w:nsid w:val="6CE312B4"/>
    <w:multiLevelType w:val="multilevel"/>
    <w:tmpl w:val="91F4E7B8"/>
    <w:numStyleLink w:val="Odrky"/>
  </w:abstractNum>
  <w:abstractNum w:abstractNumId="33" w15:restartNumberingAfterBreak="0">
    <w:nsid w:val="6CEB3921"/>
    <w:multiLevelType w:val="multilevel"/>
    <w:tmpl w:val="91F4E7B8"/>
    <w:numStyleLink w:val="Odrky"/>
  </w:abstractNum>
  <w:abstractNum w:abstractNumId="34" w15:restartNumberingAfterBreak="0">
    <w:nsid w:val="75812CC2"/>
    <w:multiLevelType w:val="multilevel"/>
    <w:tmpl w:val="91F4E7B8"/>
    <w:numStyleLink w:val="Odrky"/>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4"/>
  </w:num>
  <w:num w:numId="13">
    <w:abstractNumId w:val="18"/>
  </w:num>
  <w:num w:numId="14">
    <w:abstractNumId w:val="18"/>
  </w:num>
  <w:num w:numId="15">
    <w:abstractNumId w:val="8"/>
  </w:num>
  <w:num w:numId="16">
    <w:abstractNumId w:val="18"/>
  </w:num>
  <w:num w:numId="17">
    <w:abstractNumId w:val="10"/>
  </w:num>
  <w:num w:numId="18">
    <w:abstractNumId w:val="19"/>
  </w:num>
  <w:num w:numId="19">
    <w:abstractNumId w:val="8"/>
  </w:num>
  <w:num w:numId="20">
    <w:abstractNumId w:val="25"/>
  </w:num>
  <w:num w:numId="21">
    <w:abstractNumId w:val="23"/>
  </w:num>
  <w:num w:numId="22">
    <w:abstractNumId w:val="15"/>
  </w:num>
  <w:num w:numId="23">
    <w:abstractNumId w:val="33"/>
  </w:num>
  <w:num w:numId="24">
    <w:abstractNumId w:val="17"/>
  </w:num>
  <w:num w:numId="25">
    <w:abstractNumId w:val="8"/>
  </w:num>
  <w:num w:numId="26">
    <w:abstractNumId w:val="8"/>
  </w:num>
  <w:num w:numId="27">
    <w:abstractNumId w:val="27"/>
  </w:num>
  <w:num w:numId="28">
    <w:abstractNumId w:val="22"/>
  </w:num>
  <w:num w:numId="29">
    <w:abstractNumId w:val="34"/>
  </w:num>
  <w:num w:numId="30">
    <w:abstractNumId w:val="30"/>
  </w:num>
  <w:num w:numId="31">
    <w:abstractNumId w:val="12"/>
  </w:num>
  <w:num w:numId="32">
    <w:abstractNumId w:val="11"/>
  </w:num>
  <w:num w:numId="33">
    <w:abstractNumId w:val="32"/>
  </w:num>
  <w:num w:numId="34">
    <w:abstractNumId w:val="28"/>
  </w:num>
  <w:num w:numId="35">
    <w:abstractNumId w:val="31"/>
  </w:num>
  <w:num w:numId="36">
    <w:abstractNumId w:val="20"/>
  </w:num>
  <w:num w:numId="37">
    <w:abstractNumId w:val="29"/>
  </w:num>
  <w:num w:numId="38">
    <w:abstractNumId w:val="13"/>
  </w:num>
  <w:num w:numId="39">
    <w:abstractNumId w:val="21"/>
  </w:num>
  <w:num w:numId="40">
    <w:abstractNumId w:val="16"/>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LockTheme/>
  <w:styleLockQFSet/>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18"/>
    <w:rsid w:val="000141D1"/>
    <w:rsid w:val="00014B68"/>
    <w:rsid w:val="00057FB2"/>
    <w:rsid w:val="00060597"/>
    <w:rsid w:val="0006444B"/>
    <w:rsid w:val="00067311"/>
    <w:rsid w:val="000B54B0"/>
    <w:rsid w:val="000C781F"/>
    <w:rsid w:val="000E576D"/>
    <w:rsid w:val="000F6CEC"/>
    <w:rsid w:val="00101726"/>
    <w:rsid w:val="001071F4"/>
    <w:rsid w:val="00136933"/>
    <w:rsid w:val="001525C0"/>
    <w:rsid w:val="00187892"/>
    <w:rsid w:val="001A0F87"/>
    <w:rsid w:val="001A6987"/>
    <w:rsid w:val="001D228A"/>
    <w:rsid w:val="001F605E"/>
    <w:rsid w:val="00206F98"/>
    <w:rsid w:val="00226789"/>
    <w:rsid w:val="00226DB5"/>
    <w:rsid w:val="002359AE"/>
    <w:rsid w:val="00252018"/>
    <w:rsid w:val="00266438"/>
    <w:rsid w:val="00272F38"/>
    <w:rsid w:val="002816FA"/>
    <w:rsid w:val="00291646"/>
    <w:rsid w:val="002C490C"/>
    <w:rsid w:val="003146D0"/>
    <w:rsid w:val="00326CB5"/>
    <w:rsid w:val="0033664E"/>
    <w:rsid w:val="003430BC"/>
    <w:rsid w:val="003A1245"/>
    <w:rsid w:val="003B06BB"/>
    <w:rsid w:val="003B4709"/>
    <w:rsid w:val="003B588C"/>
    <w:rsid w:val="003C1B77"/>
    <w:rsid w:val="003D23EA"/>
    <w:rsid w:val="003D496A"/>
    <w:rsid w:val="003F0C19"/>
    <w:rsid w:val="00446015"/>
    <w:rsid w:val="00472340"/>
    <w:rsid w:val="0048563C"/>
    <w:rsid w:val="004933F1"/>
    <w:rsid w:val="0049585B"/>
    <w:rsid w:val="005326DC"/>
    <w:rsid w:val="00574FA4"/>
    <w:rsid w:val="00575052"/>
    <w:rsid w:val="00587316"/>
    <w:rsid w:val="00596EA6"/>
    <w:rsid w:val="005A5B2C"/>
    <w:rsid w:val="005D51CA"/>
    <w:rsid w:val="00641720"/>
    <w:rsid w:val="006506EC"/>
    <w:rsid w:val="00652901"/>
    <w:rsid w:val="006533F2"/>
    <w:rsid w:val="00681B8B"/>
    <w:rsid w:val="006840D8"/>
    <w:rsid w:val="00693E5F"/>
    <w:rsid w:val="006C4C5B"/>
    <w:rsid w:val="006D4C83"/>
    <w:rsid w:val="006E781E"/>
    <w:rsid w:val="007243F7"/>
    <w:rsid w:val="00735405"/>
    <w:rsid w:val="00754122"/>
    <w:rsid w:val="00757430"/>
    <w:rsid w:val="007632F6"/>
    <w:rsid w:val="00765CFB"/>
    <w:rsid w:val="007871CC"/>
    <w:rsid w:val="00796914"/>
    <w:rsid w:val="007A414A"/>
    <w:rsid w:val="007F2AD3"/>
    <w:rsid w:val="00811AFA"/>
    <w:rsid w:val="00825829"/>
    <w:rsid w:val="00865934"/>
    <w:rsid w:val="008860CD"/>
    <w:rsid w:val="008A7F9F"/>
    <w:rsid w:val="008C419A"/>
    <w:rsid w:val="008C4875"/>
    <w:rsid w:val="008D40FA"/>
    <w:rsid w:val="008D7721"/>
    <w:rsid w:val="008F205A"/>
    <w:rsid w:val="008F4720"/>
    <w:rsid w:val="00901A36"/>
    <w:rsid w:val="00903B7B"/>
    <w:rsid w:val="0091080F"/>
    <w:rsid w:val="00921C38"/>
    <w:rsid w:val="00923220"/>
    <w:rsid w:val="00925E6F"/>
    <w:rsid w:val="00933734"/>
    <w:rsid w:val="0097737C"/>
    <w:rsid w:val="0098256E"/>
    <w:rsid w:val="00982A8E"/>
    <w:rsid w:val="009956DA"/>
    <w:rsid w:val="009A78C5"/>
    <w:rsid w:val="009C067E"/>
    <w:rsid w:val="009C31EC"/>
    <w:rsid w:val="009E1576"/>
    <w:rsid w:val="009E307D"/>
    <w:rsid w:val="009E71E3"/>
    <w:rsid w:val="00A4079B"/>
    <w:rsid w:val="00A45E92"/>
    <w:rsid w:val="00A65815"/>
    <w:rsid w:val="00A97C9B"/>
    <w:rsid w:val="00AC1431"/>
    <w:rsid w:val="00AD21A9"/>
    <w:rsid w:val="00AD7A73"/>
    <w:rsid w:val="00AF46D3"/>
    <w:rsid w:val="00B32519"/>
    <w:rsid w:val="00B35A09"/>
    <w:rsid w:val="00B61D68"/>
    <w:rsid w:val="00B77A76"/>
    <w:rsid w:val="00B85DD2"/>
    <w:rsid w:val="00BA4A83"/>
    <w:rsid w:val="00BA56C4"/>
    <w:rsid w:val="00BB31CD"/>
    <w:rsid w:val="00BB4166"/>
    <w:rsid w:val="00BB67D9"/>
    <w:rsid w:val="00C012F0"/>
    <w:rsid w:val="00C314EA"/>
    <w:rsid w:val="00C437C9"/>
    <w:rsid w:val="00C45C73"/>
    <w:rsid w:val="00C72DA1"/>
    <w:rsid w:val="00C97484"/>
    <w:rsid w:val="00CA24A7"/>
    <w:rsid w:val="00CB1E1A"/>
    <w:rsid w:val="00CC4B43"/>
    <w:rsid w:val="00CC5337"/>
    <w:rsid w:val="00CE01B3"/>
    <w:rsid w:val="00D076E0"/>
    <w:rsid w:val="00D4783C"/>
    <w:rsid w:val="00D67CC2"/>
    <w:rsid w:val="00D808F2"/>
    <w:rsid w:val="00DA22C5"/>
    <w:rsid w:val="00DD1385"/>
    <w:rsid w:val="00DD1EF1"/>
    <w:rsid w:val="00DE6AA0"/>
    <w:rsid w:val="00E0597A"/>
    <w:rsid w:val="00E44A67"/>
    <w:rsid w:val="00EA0D6C"/>
    <w:rsid w:val="00EA3CDD"/>
    <w:rsid w:val="00EB48C3"/>
    <w:rsid w:val="00EC0E0B"/>
    <w:rsid w:val="00EC2A8C"/>
    <w:rsid w:val="00EC3964"/>
    <w:rsid w:val="00ED616E"/>
    <w:rsid w:val="00EE7205"/>
    <w:rsid w:val="00EF44D9"/>
    <w:rsid w:val="00EF7B03"/>
    <w:rsid w:val="00F1374B"/>
    <w:rsid w:val="00F73E50"/>
    <w:rsid w:val="00F821A2"/>
    <w:rsid w:val="00F838C1"/>
    <w:rsid w:val="00FA2FCF"/>
    <w:rsid w:val="00FB64F9"/>
    <w:rsid w:val="00FB67F1"/>
    <w:rsid w:val="00FC4C28"/>
    <w:rsid w:val="00FF1A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9C357"/>
  <w15:docId w15:val="{3B9879CB-35BB-4999-8E0D-A642A87B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qFormat="1"/>
    <w:lsdException w:name="footnote text" w:semiHidden="1" w:unhideWhenUsed="1"/>
    <w:lsdException w:name="annotation text" w:semiHidden="1" w:unhideWhenUsed="1"/>
    <w:lsdException w:name="header" w:locked="0"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locked="0" w:semiHidden="1" w:unhideWhenUsed="1" w:qFormat="1"/>
    <w:lsdException w:name="envelope return" w:locked="0"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qFormat="1"/>
    <w:lsdException w:name="List Bullet" w:semiHidden="1" w:unhideWhenUsed="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locked="0" w:semiHidden="1" w:unhideWhenUsed="1" w:qFormat="1"/>
    <w:lsdException w:name="Default Paragraph Font" w:locked="0" w:semiHidden="1" w:uiPriority="1" w:unhideWhenUsed="1"/>
    <w:lsdException w:name="Body Text" w:locked="0" w:semiHidden="1" w:unhideWhenUsed="1" w:qFormat="1"/>
    <w:lsdException w:name="Body Text Indent" w:semiHidden="1" w:unhideWhenUsed="1"/>
    <w:lsdException w:name="List Continue" w:locked="0"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locked="0" w:semiHidden="1" w:unhideWhenUsed="1" w:qFormat="1"/>
    <w:lsdException w:name="Date" w:locked="0" w:semiHidden="1" w:unhideWhenUsed="1" w:qFormat="1"/>
    <w:lsdException w:name="Body Text First Indent" w:semiHidden="1" w:unhideWhenUsed="1"/>
    <w:lsdException w:name="Body Text First Indent 2" w:semiHidden="1" w:unhideWhenUsed="1"/>
    <w:lsdException w:name="Note Heading" w:locked="0"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qFormat="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AD21A9"/>
    <w:pPr>
      <w:spacing w:after="120"/>
    </w:pPr>
    <w:rPr>
      <w:sz w:val="24"/>
      <w:szCs w:val="24"/>
      <w:lang w:eastAsia="en-US"/>
    </w:rPr>
  </w:style>
  <w:style w:type="paragraph" w:styleId="Nadpis1">
    <w:name w:val="heading 1"/>
    <w:basedOn w:val="Normlny"/>
    <w:next w:val="Normlny"/>
    <w:link w:val="Nadpis1Char"/>
    <w:uiPriority w:val="2"/>
    <w:qFormat/>
    <w:rsid w:val="000F6CEC"/>
    <w:pPr>
      <w:keepNext/>
      <w:keepLines/>
      <w:outlineLvl w:val="0"/>
    </w:pPr>
    <w:rPr>
      <w:b/>
      <w:bCs/>
      <w:sz w:val="36"/>
      <w:szCs w:val="28"/>
    </w:rPr>
  </w:style>
  <w:style w:type="paragraph" w:styleId="Nadpis2">
    <w:name w:val="heading 2"/>
    <w:basedOn w:val="Normlny"/>
    <w:next w:val="Normlny"/>
    <w:link w:val="Nadpis2Char"/>
    <w:uiPriority w:val="2"/>
    <w:qFormat/>
    <w:rsid w:val="000F6CEC"/>
    <w:pPr>
      <w:keepNext/>
      <w:keepLines/>
      <w:outlineLvl w:val="1"/>
    </w:pPr>
    <w:rPr>
      <w:b/>
      <w:bCs/>
      <w:sz w:val="32"/>
      <w:szCs w:val="26"/>
    </w:rPr>
  </w:style>
  <w:style w:type="paragraph" w:styleId="Nadpis3">
    <w:name w:val="heading 3"/>
    <w:basedOn w:val="Normlny"/>
    <w:next w:val="Normlny"/>
    <w:link w:val="Nadpis3Char"/>
    <w:uiPriority w:val="2"/>
    <w:qFormat/>
    <w:rsid w:val="000F6CEC"/>
    <w:pPr>
      <w:keepNext/>
      <w:keepLines/>
      <w:spacing w:before="80"/>
      <w:outlineLvl w:val="2"/>
    </w:pPr>
    <w:rPr>
      <w:b/>
      <w:bCs/>
      <w:sz w:val="28"/>
    </w:rPr>
  </w:style>
  <w:style w:type="paragraph" w:styleId="Nadpis4">
    <w:name w:val="heading 4"/>
    <w:basedOn w:val="Normlny"/>
    <w:next w:val="Normlny"/>
    <w:link w:val="Nadpis4Char"/>
    <w:uiPriority w:val="2"/>
    <w:qFormat/>
    <w:rsid w:val="000F6CEC"/>
    <w:pPr>
      <w:keepNext/>
      <w:keepLines/>
      <w:spacing w:before="80"/>
      <w:outlineLvl w:val="3"/>
    </w:pPr>
    <w:rPr>
      <w:b/>
      <w:bCs/>
      <w:iCs/>
      <w:sz w:val="26"/>
    </w:rPr>
  </w:style>
  <w:style w:type="paragraph" w:styleId="Nadpis5">
    <w:name w:val="heading 5"/>
    <w:basedOn w:val="Normlny"/>
    <w:next w:val="Normlny"/>
    <w:link w:val="Nadpis5Char"/>
    <w:uiPriority w:val="2"/>
    <w:qFormat/>
    <w:rsid w:val="000F6CEC"/>
    <w:pPr>
      <w:keepNext/>
      <w:keepLines/>
      <w:spacing w:before="80"/>
      <w:outlineLvl w:val="4"/>
    </w:pPr>
    <w:rPr>
      <w:b/>
    </w:rPr>
  </w:style>
  <w:style w:type="paragraph" w:styleId="Nadpis6">
    <w:name w:val="heading 6"/>
    <w:basedOn w:val="Normlny"/>
    <w:next w:val="Normlny"/>
    <w:link w:val="Nadpis6Char"/>
    <w:uiPriority w:val="9"/>
    <w:semiHidden/>
    <w:qFormat/>
    <w:locked/>
    <w:rsid w:val="00BA4A83"/>
    <w:pPr>
      <w:keepNext/>
      <w:keepLines/>
      <w:spacing w:before="200"/>
      <w:outlineLvl w:val="5"/>
    </w:pPr>
    <w:rPr>
      <w:rFonts w:ascii="Cambria" w:hAnsi="Cambria"/>
      <w:i/>
      <w:iCs/>
      <w:color w:val="243F60"/>
    </w:rPr>
  </w:style>
  <w:style w:type="paragraph" w:styleId="Nadpis7">
    <w:name w:val="heading 7"/>
    <w:basedOn w:val="Normlny"/>
    <w:next w:val="Normlny"/>
    <w:link w:val="Nadpis7Char"/>
    <w:uiPriority w:val="9"/>
    <w:semiHidden/>
    <w:qFormat/>
    <w:locked/>
    <w:rsid w:val="00BA4A83"/>
    <w:pPr>
      <w:keepNext/>
      <w:keepLines/>
      <w:spacing w:before="200"/>
      <w:outlineLvl w:val="6"/>
    </w:pPr>
    <w:rPr>
      <w:rFonts w:ascii="Cambria" w:hAnsi="Cambria"/>
      <w:i/>
      <w:iCs/>
      <w:color w:val="404040"/>
    </w:rPr>
  </w:style>
  <w:style w:type="paragraph" w:styleId="Nadpis8">
    <w:name w:val="heading 8"/>
    <w:basedOn w:val="Normlny"/>
    <w:next w:val="Normlny"/>
    <w:link w:val="Nadpis8Char"/>
    <w:uiPriority w:val="9"/>
    <w:semiHidden/>
    <w:qFormat/>
    <w:locked/>
    <w:rsid w:val="00BA4A83"/>
    <w:pPr>
      <w:keepNext/>
      <w:keepLines/>
      <w:spacing w:before="200"/>
      <w:outlineLvl w:val="7"/>
    </w:pPr>
    <w:rPr>
      <w:rFonts w:ascii="Cambria" w:hAnsi="Cambria"/>
      <w:color w:val="4F81BD"/>
      <w:sz w:val="20"/>
      <w:szCs w:val="20"/>
    </w:rPr>
  </w:style>
  <w:style w:type="paragraph" w:styleId="Nadpis9">
    <w:name w:val="heading 9"/>
    <w:basedOn w:val="Normlny"/>
    <w:next w:val="Normlny"/>
    <w:link w:val="Nadpis9Char"/>
    <w:uiPriority w:val="9"/>
    <w:semiHidden/>
    <w:qFormat/>
    <w:locked/>
    <w:rsid w:val="00BA4A83"/>
    <w:pPr>
      <w:keepNext/>
      <w:keepLines/>
      <w:spacing w:before="200"/>
      <w:outlineLvl w:val="8"/>
    </w:pPr>
    <w:rPr>
      <w:rFonts w:ascii="Cambria"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2"/>
    <w:rsid w:val="00EC2A8C"/>
    <w:rPr>
      <w:rFonts w:eastAsia="Times New Roman" w:cs="Times New Roman"/>
      <w:b/>
      <w:bCs/>
      <w:sz w:val="36"/>
      <w:szCs w:val="28"/>
    </w:rPr>
  </w:style>
  <w:style w:type="character" w:customStyle="1" w:styleId="Nadpis2Char">
    <w:name w:val="Nadpis 2 Char"/>
    <w:link w:val="Nadpis2"/>
    <w:uiPriority w:val="2"/>
    <w:rsid w:val="00EC2A8C"/>
    <w:rPr>
      <w:rFonts w:eastAsia="Times New Roman" w:cs="Times New Roman"/>
      <w:b/>
      <w:bCs/>
      <w:sz w:val="32"/>
      <w:szCs w:val="26"/>
    </w:rPr>
  </w:style>
  <w:style w:type="character" w:customStyle="1" w:styleId="Nadpis3Char">
    <w:name w:val="Nadpis 3 Char"/>
    <w:link w:val="Nadpis3"/>
    <w:uiPriority w:val="2"/>
    <w:rsid w:val="00EC2A8C"/>
    <w:rPr>
      <w:rFonts w:eastAsia="Times New Roman" w:cs="Times New Roman"/>
      <w:b/>
      <w:bCs/>
      <w:sz w:val="28"/>
    </w:rPr>
  </w:style>
  <w:style w:type="character" w:customStyle="1" w:styleId="Nadpis4Char">
    <w:name w:val="Nadpis 4 Char"/>
    <w:link w:val="Nadpis4"/>
    <w:uiPriority w:val="2"/>
    <w:rsid w:val="00EC2A8C"/>
    <w:rPr>
      <w:rFonts w:eastAsia="Times New Roman" w:cs="Times New Roman"/>
      <w:b/>
      <w:bCs/>
      <w:iCs/>
      <w:sz w:val="26"/>
    </w:rPr>
  </w:style>
  <w:style w:type="character" w:customStyle="1" w:styleId="Nadpis5Char">
    <w:name w:val="Nadpis 5 Char"/>
    <w:link w:val="Nadpis5"/>
    <w:uiPriority w:val="2"/>
    <w:rsid w:val="00EC2A8C"/>
    <w:rPr>
      <w:rFonts w:eastAsia="Times New Roman" w:cs="Times New Roman"/>
      <w:b/>
    </w:rPr>
  </w:style>
  <w:style w:type="character" w:customStyle="1" w:styleId="Nadpis6Char">
    <w:name w:val="Nadpis 6 Char"/>
    <w:link w:val="Nadpis6"/>
    <w:uiPriority w:val="9"/>
    <w:semiHidden/>
    <w:rsid w:val="003D23EA"/>
    <w:rPr>
      <w:rFonts w:ascii="Cambria" w:eastAsia="Times New Roman" w:hAnsi="Cambria" w:cs="Times New Roman"/>
      <w:i/>
      <w:iCs/>
      <w:color w:val="243F60"/>
    </w:rPr>
  </w:style>
  <w:style w:type="character" w:customStyle="1" w:styleId="Nadpis7Char">
    <w:name w:val="Nadpis 7 Char"/>
    <w:link w:val="Nadpis7"/>
    <w:uiPriority w:val="9"/>
    <w:semiHidden/>
    <w:rsid w:val="003D23EA"/>
    <w:rPr>
      <w:rFonts w:ascii="Cambria" w:eastAsia="Times New Roman" w:hAnsi="Cambria" w:cs="Times New Roman"/>
      <w:i/>
      <w:iCs/>
      <w:color w:val="404040"/>
    </w:rPr>
  </w:style>
  <w:style w:type="character" w:customStyle="1" w:styleId="Nadpis8Char">
    <w:name w:val="Nadpis 8 Char"/>
    <w:link w:val="Nadpis8"/>
    <w:uiPriority w:val="9"/>
    <w:semiHidden/>
    <w:rsid w:val="003D23EA"/>
    <w:rPr>
      <w:rFonts w:ascii="Cambria" w:eastAsia="Times New Roman" w:hAnsi="Cambria" w:cs="Times New Roman"/>
      <w:color w:val="4F81BD"/>
      <w:sz w:val="20"/>
      <w:szCs w:val="20"/>
    </w:rPr>
  </w:style>
  <w:style w:type="character" w:customStyle="1" w:styleId="Nadpis9Char">
    <w:name w:val="Nadpis 9 Char"/>
    <w:link w:val="Nadpis9"/>
    <w:uiPriority w:val="9"/>
    <w:semiHidden/>
    <w:rsid w:val="003D23EA"/>
    <w:rPr>
      <w:rFonts w:ascii="Cambria" w:eastAsia="Times New Roman" w:hAnsi="Cambria" w:cs="Times New Roman"/>
      <w:i/>
      <w:iCs/>
      <w:color w:val="404040"/>
      <w:sz w:val="20"/>
      <w:szCs w:val="20"/>
    </w:rPr>
  </w:style>
  <w:style w:type="paragraph" w:styleId="Popis">
    <w:name w:val="caption"/>
    <w:basedOn w:val="Normlny"/>
    <w:next w:val="Normlny"/>
    <w:uiPriority w:val="35"/>
    <w:semiHidden/>
    <w:qFormat/>
    <w:locked/>
    <w:rsid w:val="00BA4A83"/>
    <w:rPr>
      <w:b/>
      <w:bCs/>
      <w:color w:val="4F81BD"/>
      <w:sz w:val="18"/>
      <w:szCs w:val="18"/>
    </w:rPr>
  </w:style>
  <w:style w:type="paragraph" w:styleId="Nzov">
    <w:name w:val="Title"/>
    <w:basedOn w:val="Normlny"/>
    <w:next w:val="Normlny"/>
    <w:link w:val="NzovChar"/>
    <w:uiPriority w:val="3"/>
    <w:qFormat/>
    <w:rsid w:val="000F6CEC"/>
    <w:pPr>
      <w:pBdr>
        <w:bottom w:val="single" w:sz="8" w:space="4" w:color="4F81BD"/>
      </w:pBdr>
      <w:spacing w:after="60"/>
      <w:contextualSpacing/>
    </w:pPr>
    <w:rPr>
      <w:b/>
      <w:spacing w:val="5"/>
      <w:kern w:val="28"/>
      <w:sz w:val="40"/>
      <w:szCs w:val="52"/>
    </w:rPr>
  </w:style>
  <w:style w:type="character" w:customStyle="1" w:styleId="NzovChar">
    <w:name w:val="Názov Char"/>
    <w:link w:val="Nzov"/>
    <w:uiPriority w:val="3"/>
    <w:rsid w:val="003D23EA"/>
    <w:rPr>
      <w:rFonts w:eastAsia="Times New Roman" w:cs="Times New Roman"/>
      <w:b/>
      <w:spacing w:val="5"/>
      <w:kern w:val="28"/>
      <w:sz w:val="40"/>
      <w:szCs w:val="52"/>
    </w:rPr>
  </w:style>
  <w:style w:type="paragraph" w:styleId="Podtitul">
    <w:name w:val="Subtitle"/>
    <w:basedOn w:val="Normlny"/>
    <w:next w:val="Normlny"/>
    <w:link w:val="PodtitulChar"/>
    <w:uiPriority w:val="11"/>
    <w:semiHidden/>
    <w:qFormat/>
    <w:rsid w:val="000F6CEC"/>
    <w:pPr>
      <w:numPr>
        <w:ilvl w:val="1"/>
      </w:numPr>
      <w:spacing w:after="60"/>
      <w:jc w:val="center"/>
    </w:pPr>
    <w:rPr>
      <w:iCs/>
      <w:spacing w:val="15"/>
    </w:rPr>
  </w:style>
  <w:style w:type="character" w:customStyle="1" w:styleId="PodtitulChar">
    <w:name w:val="Podtitul Char"/>
    <w:link w:val="Podtitul"/>
    <w:uiPriority w:val="11"/>
    <w:semiHidden/>
    <w:rsid w:val="003D23EA"/>
    <w:rPr>
      <w:rFonts w:eastAsia="Times New Roman" w:cs="Times New Roman"/>
      <w:iCs/>
      <w:spacing w:val="15"/>
    </w:rPr>
  </w:style>
  <w:style w:type="character" w:styleId="Siln">
    <w:name w:val="Strong"/>
    <w:qFormat/>
    <w:rsid w:val="000F6CEC"/>
    <w:rPr>
      <w:rFonts w:ascii="Calibri" w:hAnsi="Calibri"/>
      <w:b/>
      <w:bCs/>
      <w:strike w:val="0"/>
      <w:dstrike w:val="0"/>
      <w:sz w:val="24"/>
    </w:rPr>
  </w:style>
  <w:style w:type="paragraph" w:styleId="Nadpispoznmky">
    <w:name w:val="Note Heading"/>
    <w:basedOn w:val="Normlny"/>
    <w:next w:val="Normlny"/>
    <w:link w:val="NadpispoznmkyChar"/>
    <w:autoRedefine/>
    <w:uiPriority w:val="99"/>
    <w:semiHidden/>
    <w:unhideWhenUsed/>
    <w:qFormat/>
    <w:rsid w:val="000F6CEC"/>
  </w:style>
  <w:style w:type="character" w:customStyle="1" w:styleId="NadpispoznmkyChar">
    <w:name w:val="Nadpis poznámky Char"/>
    <w:link w:val="Nadpispoznmky"/>
    <w:uiPriority w:val="99"/>
    <w:semiHidden/>
    <w:rsid w:val="002C490C"/>
    <w:rPr>
      <w:sz w:val="24"/>
    </w:rPr>
  </w:style>
  <w:style w:type="paragraph" w:styleId="Odsekzoznamu">
    <w:name w:val="List Paragraph"/>
    <w:basedOn w:val="Normlny"/>
    <w:uiPriority w:val="34"/>
    <w:qFormat/>
    <w:locked/>
    <w:rsid w:val="00BA4A83"/>
    <w:pPr>
      <w:ind w:left="720"/>
      <w:contextualSpacing/>
    </w:pPr>
  </w:style>
  <w:style w:type="character" w:styleId="Zvraznenie">
    <w:name w:val="Emphasis"/>
    <w:uiPriority w:val="20"/>
    <w:semiHidden/>
    <w:qFormat/>
    <w:locked/>
    <w:rsid w:val="002C490C"/>
    <w:rPr>
      <w:i/>
      <w:iCs/>
    </w:rPr>
  </w:style>
  <w:style w:type="paragraph" w:styleId="Bezriadkovania">
    <w:name w:val="No Spacing"/>
    <w:uiPriority w:val="6"/>
    <w:semiHidden/>
    <w:qFormat/>
    <w:locked/>
    <w:rsid w:val="002C490C"/>
    <w:rPr>
      <w:sz w:val="24"/>
      <w:szCs w:val="24"/>
      <w:lang w:eastAsia="en-US"/>
    </w:rPr>
  </w:style>
  <w:style w:type="paragraph" w:styleId="Citcia">
    <w:name w:val="Quote"/>
    <w:basedOn w:val="Normlny"/>
    <w:next w:val="Normlny"/>
    <w:link w:val="CitciaChar"/>
    <w:uiPriority w:val="29"/>
    <w:semiHidden/>
    <w:qFormat/>
    <w:locked/>
    <w:rsid w:val="002C490C"/>
    <w:rPr>
      <w:i/>
      <w:iCs/>
      <w:color w:val="000000"/>
    </w:rPr>
  </w:style>
  <w:style w:type="character" w:customStyle="1" w:styleId="CitciaChar">
    <w:name w:val="Citácia Char"/>
    <w:link w:val="Citcia"/>
    <w:uiPriority w:val="29"/>
    <w:semiHidden/>
    <w:rsid w:val="003D23EA"/>
    <w:rPr>
      <w:i/>
      <w:iCs/>
      <w:color w:val="000000"/>
    </w:rPr>
  </w:style>
  <w:style w:type="paragraph" w:styleId="Zvraznencitcia">
    <w:name w:val="Intense Quote"/>
    <w:basedOn w:val="Normlny"/>
    <w:next w:val="Normlny"/>
    <w:link w:val="ZvraznencitciaChar"/>
    <w:uiPriority w:val="30"/>
    <w:semiHidden/>
    <w:qFormat/>
    <w:locked/>
    <w:rsid w:val="002C490C"/>
    <w:pPr>
      <w:pBdr>
        <w:bottom w:val="single" w:sz="4" w:space="4" w:color="4F81BD"/>
      </w:pBdr>
      <w:spacing w:before="200" w:after="280"/>
      <w:ind w:left="936" w:right="936"/>
    </w:pPr>
    <w:rPr>
      <w:b/>
      <w:bCs/>
      <w:i/>
      <w:iCs/>
      <w:color w:val="4F81BD"/>
    </w:rPr>
  </w:style>
  <w:style w:type="character" w:customStyle="1" w:styleId="ZvraznencitciaChar">
    <w:name w:val="Zvýraznená citácia Char"/>
    <w:link w:val="Zvraznencitcia"/>
    <w:uiPriority w:val="30"/>
    <w:semiHidden/>
    <w:rsid w:val="003D23EA"/>
    <w:rPr>
      <w:b/>
      <w:bCs/>
      <w:i/>
      <w:iCs/>
      <w:color w:val="4F81BD"/>
    </w:rPr>
  </w:style>
  <w:style w:type="character" w:styleId="Jemnzvraznenie">
    <w:name w:val="Subtle Emphasis"/>
    <w:uiPriority w:val="19"/>
    <w:semiHidden/>
    <w:qFormat/>
    <w:locked/>
    <w:rsid w:val="002C490C"/>
    <w:rPr>
      <w:i/>
      <w:iCs/>
      <w:color w:val="808080"/>
    </w:rPr>
  </w:style>
  <w:style w:type="character" w:styleId="Intenzvnezvraznenie">
    <w:name w:val="Intense Emphasis"/>
    <w:uiPriority w:val="21"/>
    <w:semiHidden/>
    <w:qFormat/>
    <w:locked/>
    <w:rsid w:val="002C490C"/>
    <w:rPr>
      <w:b/>
      <w:bCs/>
      <w:i/>
      <w:iCs/>
      <w:color w:val="4F81BD"/>
    </w:rPr>
  </w:style>
  <w:style w:type="character" w:styleId="Jemnodkaz">
    <w:name w:val="Subtle Reference"/>
    <w:uiPriority w:val="31"/>
    <w:semiHidden/>
    <w:qFormat/>
    <w:locked/>
    <w:rsid w:val="002C490C"/>
    <w:rPr>
      <w:smallCaps/>
      <w:color w:val="C0504D"/>
      <w:u w:val="single"/>
    </w:rPr>
  </w:style>
  <w:style w:type="character" w:styleId="Intenzvnyodkaz">
    <w:name w:val="Intense Reference"/>
    <w:uiPriority w:val="32"/>
    <w:semiHidden/>
    <w:qFormat/>
    <w:locked/>
    <w:rsid w:val="002C490C"/>
    <w:rPr>
      <w:b/>
      <w:bCs/>
      <w:smallCaps/>
      <w:color w:val="C0504D"/>
      <w:spacing w:val="5"/>
      <w:u w:val="single"/>
    </w:rPr>
  </w:style>
  <w:style w:type="character" w:styleId="Nzovknihy">
    <w:name w:val="Book Title"/>
    <w:uiPriority w:val="33"/>
    <w:semiHidden/>
    <w:qFormat/>
    <w:locked/>
    <w:rsid w:val="002C490C"/>
    <w:rPr>
      <w:b/>
      <w:bCs/>
      <w:smallCaps/>
      <w:spacing w:val="5"/>
    </w:rPr>
  </w:style>
  <w:style w:type="table" w:styleId="Mriekatabuky">
    <w:name w:val="Table Grid"/>
    <w:basedOn w:val="Normlnatabuka"/>
    <w:uiPriority w:val="59"/>
    <w:rsid w:val="00BA4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anaoblke">
    <w:name w:val="envelope address"/>
    <w:basedOn w:val="Normlny"/>
    <w:uiPriority w:val="99"/>
    <w:qFormat/>
    <w:rsid w:val="000F6CEC"/>
    <w:pPr>
      <w:framePr w:w="7920" w:h="1980" w:hRule="exact" w:hSpace="141" w:wrap="auto" w:hAnchor="page" w:xAlign="center" w:yAlign="bottom"/>
      <w:ind w:left="2880"/>
    </w:pPr>
  </w:style>
  <w:style w:type="paragraph" w:styleId="slovanzoznam">
    <w:name w:val="List Number"/>
    <w:basedOn w:val="Normlny"/>
    <w:uiPriority w:val="7"/>
    <w:qFormat/>
    <w:rsid w:val="000F6CEC"/>
    <w:pPr>
      <w:numPr>
        <w:numId w:val="26"/>
      </w:numPr>
      <w:contextualSpacing/>
    </w:pPr>
  </w:style>
  <w:style w:type="paragraph" w:styleId="Dtum">
    <w:name w:val="Date"/>
    <w:basedOn w:val="Normlny"/>
    <w:next w:val="Normlny"/>
    <w:link w:val="DtumChar"/>
    <w:uiPriority w:val="14"/>
    <w:qFormat/>
    <w:rsid w:val="000F6CEC"/>
  </w:style>
  <w:style w:type="character" w:customStyle="1" w:styleId="DtumChar">
    <w:name w:val="Dátum Char"/>
    <w:basedOn w:val="Predvolenpsmoodseku"/>
    <w:link w:val="Dtum"/>
    <w:uiPriority w:val="14"/>
    <w:rsid w:val="00693E5F"/>
  </w:style>
  <w:style w:type="paragraph" w:styleId="Hlavika">
    <w:name w:val="header"/>
    <w:basedOn w:val="Normlny"/>
    <w:link w:val="HlavikaChar"/>
    <w:uiPriority w:val="99"/>
    <w:qFormat/>
    <w:rsid w:val="000F6CEC"/>
    <w:pPr>
      <w:tabs>
        <w:tab w:val="center" w:pos="4536"/>
        <w:tab w:val="right" w:pos="9072"/>
      </w:tabs>
    </w:pPr>
  </w:style>
  <w:style w:type="character" w:customStyle="1" w:styleId="HlavikaChar">
    <w:name w:val="Hlavička Char"/>
    <w:basedOn w:val="Predvolenpsmoodseku"/>
    <w:link w:val="Hlavika"/>
    <w:uiPriority w:val="99"/>
    <w:rsid w:val="003D23EA"/>
  </w:style>
  <w:style w:type="character" w:customStyle="1" w:styleId="kurzva">
    <w:name w:val="kurzíva"/>
    <w:uiPriority w:val="1"/>
    <w:qFormat/>
    <w:rsid w:val="000F6CEC"/>
    <w:rPr>
      <w:rFonts w:ascii="Calibri" w:hAnsi="Calibri"/>
      <w:i/>
      <w:sz w:val="24"/>
    </w:rPr>
  </w:style>
  <w:style w:type="numbering" w:customStyle="1" w:styleId="Odrky">
    <w:name w:val="Odrážky"/>
    <w:basedOn w:val="Bezzoznamu"/>
    <w:uiPriority w:val="99"/>
    <w:rsid w:val="009A78C5"/>
    <w:pPr>
      <w:numPr>
        <w:numId w:val="13"/>
      </w:numPr>
    </w:pPr>
  </w:style>
  <w:style w:type="paragraph" w:styleId="Hlavikaobsahu">
    <w:name w:val="TOC Heading"/>
    <w:basedOn w:val="Nadpis1"/>
    <w:next w:val="Normlny"/>
    <w:uiPriority w:val="39"/>
    <w:semiHidden/>
    <w:qFormat/>
    <w:locked/>
    <w:rsid w:val="002C490C"/>
    <w:pPr>
      <w:spacing w:before="480"/>
      <w:outlineLvl w:val="9"/>
    </w:pPr>
    <w:rPr>
      <w:rFonts w:ascii="Cambria" w:hAnsi="Cambria"/>
      <w:color w:val="365F91"/>
      <w:sz w:val="28"/>
    </w:rPr>
  </w:style>
  <w:style w:type="paragraph" w:styleId="Normlnysozarkami">
    <w:name w:val="Normal Indent"/>
    <w:basedOn w:val="Normlny"/>
    <w:uiPriority w:val="99"/>
    <w:semiHidden/>
    <w:unhideWhenUsed/>
    <w:qFormat/>
    <w:rsid w:val="000F6CEC"/>
    <w:pPr>
      <w:ind w:left="708"/>
    </w:pPr>
  </w:style>
  <w:style w:type="paragraph" w:styleId="Obyajntext">
    <w:name w:val="Plain Text"/>
    <w:basedOn w:val="Normlny"/>
    <w:link w:val="ObyajntextChar"/>
    <w:uiPriority w:val="99"/>
    <w:qFormat/>
    <w:rsid w:val="000F6CEC"/>
    <w:rPr>
      <w:rFonts w:cs="Consolas"/>
      <w:szCs w:val="21"/>
    </w:rPr>
  </w:style>
  <w:style w:type="character" w:customStyle="1" w:styleId="ObyajntextChar">
    <w:name w:val="Obyčajný text Char"/>
    <w:link w:val="Obyajntext"/>
    <w:uiPriority w:val="99"/>
    <w:rsid w:val="00693E5F"/>
    <w:rPr>
      <w:rFonts w:cs="Consolas"/>
      <w:szCs w:val="21"/>
    </w:rPr>
  </w:style>
  <w:style w:type="paragraph" w:styleId="Oslovenie">
    <w:name w:val="Salutation"/>
    <w:basedOn w:val="Normlny"/>
    <w:next w:val="Normlny"/>
    <w:link w:val="OslovenieChar"/>
    <w:uiPriority w:val="99"/>
    <w:semiHidden/>
    <w:unhideWhenUsed/>
    <w:qFormat/>
    <w:rsid w:val="000F6CEC"/>
  </w:style>
  <w:style w:type="character" w:customStyle="1" w:styleId="OslovenieChar">
    <w:name w:val="Oslovenie Char"/>
    <w:link w:val="Oslovenie"/>
    <w:uiPriority w:val="99"/>
    <w:semiHidden/>
    <w:rsid w:val="00BA4A83"/>
    <w:rPr>
      <w:sz w:val="24"/>
    </w:rPr>
  </w:style>
  <w:style w:type="paragraph" w:styleId="Oznaitext">
    <w:name w:val="Block Text"/>
    <w:basedOn w:val="Normlny"/>
    <w:uiPriority w:val="99"/>
    <w:unhideWhenUsed/>
    <w:qFormat/>
    <w:rsid w:val="000F6CEC"/>
    <w:pPr>
      <w:pBdr>
        <w:top w:val="single" w:sz="2" w:space="10" w:color="auto"/>
        <w:left w:val="single" w:sz="2" w:space="10" w:color="auto"/>
        <w:bottom w:val="single" w:sz="2" w:space="10" w:color="auto"/>
        <w:right w:val="single" w:sz="2" w:space="10" w:color="auto"/>
      </w:pBdr>
      <w:shd w:val="clear" w:color="auto" w:fill="FFFFFF"/>
      <w:ind w:left="1418" w:right="1418"/>
    </w:pPr>
    <w:rPr>
      <w:iCs/>
    </w:rPr>
  </w:style>
  <w:style w:type="character" w:customStyle="1" w:styleId="Podiarknut">
    <w:name w:val="Podčiarknuté"/>
    <w:uiPriority w:val="1"/>
    <w:qFormat/>
    <w:rsid w:val="000F6CEC"/>
    <w:rPr>
      <w:rFonts w:ascii="Calibri" w:hAnsi="Calibri"/>
      <w:sz w:val="24"/>
      <w:u w:val="single"/>
    </w:rPr>
  </w:style>
  <w:style w:type="paragraph" w:styleId="Podpis">
    <w:name w:val="Signature"/>
    <w:basedOn w:val="Normlny"/>
    <w:link w:val="PodpisChar"/>
    <w:uiPriority w:val="99"/>
    <w:semiHidden/>
    <w:unhideWhenUsed/>
    <w:qFormat/>
    <w:rsid w:val="000F6CEC"/>
    <w:pPr>
      <w:ind w:left="4252"/>
    </w:pPr>
  </w:style>
  <w:style w:type="character" w:customStyle="1" w:styleId="PodpisChar">
    <w:name w:val="Podpis Char"/>
    <w:link w:val="Podpis"/>
    <w:uiPriority w:val="99"/>
    <w:semiHidden/>
    <w:rsid w:val="00BA4A83"/>
    <w:rPr>
      <w:sz w:val="24"/>
    </w:rPr>
  </w:style>
  <w:style w:type="paragraph" w:styleId="Pokraovaniezoznamu">
    <w:name w:val="List Continue"/>
    <w:basedOn w:val="Normlny"/>
    <w:uiPriority w:val="99"/>
    <w:qFormat/>
    <w:rsid w:val="000F6CEC"/>
    <w:pPr>
      <w:ind w:left="283"/>
      <w:contextualSpacing/>
    </w:pPr>
  </w:style>
  <w:style w:type="paragraph" w:customStyle="1" w:styleId="Pouka">
    <w:name w:val="Poučka"/>
    <w:basedOn w:val="Normlny"/>
    <w:uiPriority w:val="5"/>
    <w:qFormat/>
    <w:rsid w:val="000F6CEC"/>
    <w:pPr>
      <w:spacing w:before="240" w:after="240"/>
    </w:pPr>
    <w:rPr>
      <w:b/>
    </w:rPr>
  </w:style>
  <w:style w:type="paragraph" w:styleId="Obsah1">
    <w:name w:val="toc 1"/>
    <w:basedOn w:val="Normlny"/>
    <w:next w:val="Normlny"/>
    <w:autoRedefine/>
    <w:uiPriority w:val="39"/>
    <w:semiHidden/>
    <w:unhideWhenUsed/>
    <w:locked/>
    <w:rsid w:val="000F6CEC"/>
    <w:pPr>
      <w:spacing w:after="100"/>
    </w:pPr>
  </w:style>
  <w:style w:type="paragraph" w:styleId="Spiatonadresanaoblke">
    <w:name w:val="envelope return"/>
    <w:basedOn w:val="Normlny"/>
    <w:uiPriority w:val="99"/>
    <w:semiHidden/>
    <w:unhideWhenUsed/>
    <w:qFormat/>
    <w:rsid w:val="000F6CEC"/>
    <w:rPr>
      <w:sz w:val="20"/>
      <w:szCs w:val="20"/>
    </w:rPr>
  </w:style>
  <w:style w:type="paragraph" w:customStyle="1" w:styleId="Silnpodiarknut">
    <w:name w:val="Silný podčiarknutý"/>
    <w:basedOn w:val="Normlny"/>
    <w:qFormat/>
    <w:rsid w:val="000F6CEC"/>
    <w:rPr>
      <w:b/>
      <w:u w:val="single"/>
    </w:rPr>
  </w:style>
  <w:style w:type="paragraph" w:styleId="Zkladntext">
    <w:name w:val="Body Text"/>
    <w:basedOn w:val="Normlny"/>
    <w:link w:val="ZkladntextChar"/>
    <w:uiPriority w:val="99"/>
    <w:semiHidden/>
    <w:unhideWhenUsed/>
    <w:qFormat/>
    <w:rsid w:val="000F6CEC"/>
  </w:style>
  <w:style w:type="character" w:customStyle="1" w:styleId="ZkladntextChar">
    <w:name w:val="Základný text Char"/>
    <w:link w:val="Zkladntext"/>
    <w:uiPriority w:val="99"/>
    <w:semiHidden/>
    <w:rsid w:val="00BA4A83"/>
    <w:rPr>
      <w:sz w:val="24"/>
    </w:rPr>
  </w:style>
  <w:style w:type="paragraph" w:styleId="Zoznam">
    <w:name w:val="List"/>
    <w:basedOn w:val="Normlny"/>
    <w:uiPriority w:val="99"/>
    <w:semiHidden/>
    <w:unhideWhenUsed/>
    <w:qFormat/>
    <w:rsid w:val="000F6CEC"/>
    <w:pPr>
      <w:ind w:left="284" w:hanging="284"/>
      <w:contextualSpacing/>
    </w:pPr>
  </w:style>
  <w:style w:type="numbering" w:customStyle="1" w:styleId="Odrkygrafick">
    <w:name w:val="Odrážky grafické"/>
    <w:basedOn w:val="Bezzoznamu"/>
    <w:uiPriority w:val="99"/>
    <w:rsid w:val="00EA0D6C"/>
    <w:pPr>
      <w:numPr>
        <w:numId w:val="38"/>
      </w:numPr>
    </w:pPr>
  </w:style>
  <w:style w:type="paragraph" w:styleId="Pta">
    <w:name w:val="footer"/>
    <w:basedOn w:val="Normlny"/>
    <w:link w:val="PtaChar"/>
    <w:uiPriority w:val="99"/>
    <w:semiHidden/>
    <w:unhideWhenUsed/>
    <w:locked/>
    <w:rsid w:val="002359AE"/>
    <w:pPr>
      <w:tabs>
        <w:tab w:val="center" w:pos="4536"/>
        <w:tab w:val="right" w:pos="9072"/>
      </w:tabs>
      <w:spacing w:after="0"/>
    </w:pPr>
  </w:style>
  <w:style w:type="paragraph" w:customStyle="1" w:styleId="Normlnyzven">
    <w:name w:val="Normálny zväčšený"/>
    <w:next w:val="Normlny"/>
    <w:qFormat/>
    <w:rsid w:val="00757430"/>
    <w:pPr>
      <w:spacing w:after="120"/>
    </w:pPr>
    <w:rPr>
      <w:sz w:val="28"/>
      <w:szCs w:val="24"/>
      <w:lang w:eastAsia="en-US"/>
    </w:rPr>
  </w:style>
  <w:style w:type="character" w:customStyle="1" w:styleId="PtaChar">
    <w:name w:val="Päta Char"/>
    <w:basedOn w:val="Predvolenpsmoodseku"/>
    <w:link w:val="Pta"/>
    <w:uiPriority w:val="99"/>
    <w:semiHidden/>
    <w:rsid w:val="002359AE"/>
  </w:style>
  <w:style w:type="character" w:styleId="Hypertextovprepojenie">
    <w:name w:val="Hyperlink"/>
    <w:uiPriority w:val="99"/>
    <w:unhideWhenUsed/>
    <w:locked/>
    <w:rsid w:val="002359AE"/>
    <w:rPr>
      <w:color w:val="0000FF"/>
      <w:u w:val="single"/>
    </w:rPr>
  </w:style>
  <w:style w:type="paragraph" w:styleId="Textbubliny">
    <w:name w:val="Balloon Text"/>
    <w:basedOn w:val="Normlny"/>
    <w:link w:val="TextbublinyChar"/>
    <w:uiPriority w:val="99"/>
    <w:semiHidden/>
    <w:unhideWhenUsed/>
    <w:locked/>
    <w:rsid w:val="002359AE"/>
    <w:pPr>
      <w:spacing w:after="0"/>
    </w:pPr>
    <w:rPr>
      <w:rFonts w:ascii="Tahoma" w:hAnsi="Tahoma" w:cs="Tahoma"/>
      <w:sz w:val="16"/>
      <w:szCs w:val="16"/>
    </w:rPr>
  </w:style>
  <w:style w:type="character" w:customStyle="1" w:styleId="TextbublinyChar">
    <w:name w:val="Text bubliny Char"/>
    <w:link w:val="Textbubliny"/>
    <w:uiPriority w:val="99"/>
    <w:semiHidden/>
    <w:rsid w:val="002359AE"/>
    <w:rPr>
      <w:rFonts w:ascii="Tahoma" w:hAnsi="Tahoma" w:cs="Tahoma"/>
      <w:sz w:val="16"/>
      <w:szCs w:val="16"/>
    </w:rPr>
  </w:style>
  <w:style w:type="character" w:customStyle="1" w:styleId="5yl5">
    <w:name w:val="_5yl5"/>
    <w:basedOn w:val="Predvolenpsmoodseku"/>
    <w:rsid w:val="00D67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21061">
      <w:bodyDiv w:val="1"/>
      <w:marLeft w:val="0"/>
      <w:marRight w:val="0"/>
      <w:marTop w:val="0"/>
      <w:marBottom w:val="0"/>
      <w:divBdr>
        <w:top w:val="none" w:sz="0" w:space="0" w:color="auto"/>
        <w:left w:val="none" w:sz="0" w:space="0" w:color="auto"/>
        <w:bottom w:val="none" w:sz="0" w:space="0" w:color="auto"/>
        <w:right w:val="none" w:sz="0" w:space="0" w:color="auto"/>
      </w:divBdr>
    </w:div>
    <w:div w:id="1014116201">
      <w:bodyDiv w:val="1"/>
      <w:marLeft w:val="0"/>
      <w:marRight w:val="0"/>
      <w:marTop w:val="0"/>
      <w:marBottom w:val="0"/>
      <w:divBdr>
        <w:top w:val="none" w:sz="0" w:space="0" w:color="auto"/>
        <w:left w:val="none" w:sz="0" w:space="0" w:color="auto"/>
        <w:bottom w:val="none" w:sz="0" w:space="0" w:color="auto"/>
        <w:right w:val="none" w:sz="0" w:space="0" w:color="auto"/>
      </w:divBdr>
    </w:div>
    <w:div w:id="139069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covska@unss.s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ss.sk"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unss.sk" TargetMode="External"/><Relationship Id="rId2" Type="http://schemas.openxmlformats.org/officeDocument/2006/relationships/image" Target="media/image20.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skova\Desktop\Vzor%20TS.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5CCA3-6453-410F-8DDF-9CB53E28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TS.dotx</Template>
  <TotalTime>98</TotalTime>
  <Pages>3</Pages>
  <Words>799</Words>
  <Characters>4559</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5348</CharactersWithSpaces>
  <SharedDoc>false</SharedDoc>
  <HLinks>
    <vt:vector size="18" baseType="variant">
      <vt:variant>
        <vt:i4>6815806</vt:i4>
      </vt:variant>
      <vt:variant>
        <vt:i4>3</vt:i4>
      </vt:variant>
      <vt:variant>
        <vt:i4>0</vt:i4>
      </vt:variant>
      <vt:variant>
        <vt:i4>5</vt:i4>
      </vt:variant>
      <vt:variant>
        <vt:lpwstr>http://www.unss.sk/</vt:lpwstr>
      </vt:variant>
      <vt:variant>
        <vt:lpwstr/>
      </vt:variant>
      <vt:variant>
        <vt:i4>7208975</vt:i4>
      </vt:variant>
      <vt:variant>
        <vt:i4>0</vt:i4>
      </vt:variant>
      <vt:variant>
        <vt:i4>0</vt:i4>
      </vt:variant>
      <vt:variant>
        <vt:i4>5</vt:i4>
      </vt:variant>
      <vt:variant>
        <vt:lpwstr>mailto:dusana.blazkova@unss.sk</vt:lpwstr>
      </vt:variant>
      <vt:variant>
        <vt:lpwstr/>
      </vt:variant>
      <vt:variant>
        <vt:i4>6815806</vt:i4>
      </vt:variant>
      <vt:variant>
        <vt:i4>0</vt:i4>
      </vt:variant>
      <vt:variant>
        <vt:i4>0</vt:i4>
      </vt:variant>
      <vt:variant>
        <vt:i4>5</vt:i4>
      </vt:variant>
      <vt:variant>
        <vt:lpwstr>http://www.unss.sk/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blaskova</dc:creator>
  <cp:lastModifiedBy>fricovska</cp:lastModifiedBy>
  <cp:revision>65</cp:revision>
  <dcterms:created xsi:type="dcterms:W3CDTF">2017-01-03T12:31:00Z</dcterms:created>
  <dcterms:modified xsi:type="dcterms:W3CDTF">2020-04-28T13:56:00Z</dcterms:modified>
</cp:coreProperties>
</file>