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B" w:rsidRPr="00BD1F45" w:rsidRDefault="00FB31FB" w:rsidP="008C092A">
      <w:pPr>
        <w:pStyle w:val="Nadpis1"/>
      </w:pPr>
      <w:r w:rsidRPr="00BD1F45">
        <w:t>Aktivizácia mládeže - od ambície k úspechu</w:t>
      </w:r>
    </w:p>
    <w:p w:rsidR="00FB31FB" w:rsidRPr="00BD1F45" w:rsidRDefault="00FB31FB" w:rsidP="008C092A">
      <w:pPr>
        <w:pStyle w:val="Nadpis2"/>
      </w:pPr>
      <w:r w:rsidRPr="00BD1F45">
        <w:t xml:space="preserve">(záverečná konferencia </w:t>
      </w:r>
      <w:r w:rsidR="00AE5A94">
        <w:t>projektu Aktivizácia mládeže – d</w:t>
      </w:r>
      <w:r w:rsidRPr="00BD1F45">
        <w:t>lhodobá ambícia)</w:t>
      </w:r>
    </w:p>
    <w:p w:rsidR="00FB31FB" w:rsidRPr="00BD1F45" w:rsidRDefault="00FB31FB" w:rsidP="00BD1F45">
      <w:pPr>
        <w:rPr>
          <w:rFonts w:ascii="Calibri" w:hAnsi="Calibri"/>
          <w:sz w:val="24"/>
        </w:rPr>
      </w:pPr>
    </w:p>
    <w:p w:rsidR="00687991" w:rsidRPr="00BD1F45" w:rsidRDefault="00FB31FB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t xml:space="preserve">Zavŕšením nášho niekoľkomesačného úsilia </w:t>
      </w:r>
      <w:r w:rsidR="00DD43F3" w:rsidRPr="00BD1F45">
        <w:rPr>
          <w:rFonts w:ascii="Calibri" w:hAnsi="Calibri"/>
          <w:sz w:val="24"/>
        </w:rPr>
        <w:t>p</w:t>
      </w:r>
      <w:r w:rsidRPr="00BD1F45">
        <w:rPr>
          <w:rFonts w:ascii="Calibri" w:hAnsi="Calibri"/>
          <w:sz w:val="24"/>
        </w:rPr>
        <w:t xml:space="preserve">ovzbudiť a vyškoliť nielen mladých ľudí so zrakovým postihnutím a bez neho, ale aj samotných </w:t>
      </w:r>
      <w:r w:rsidR="000F50EE" w:rsidRPr="00BD1F45">
        <w:rPr>
          <w:rFonts w:ascii="Calibri" w:hAnsi="Calibri"/>
          <w:sz w:val="24"/>
        </w:rPr>
        <w:t xml:space="preserve">zamestnancov </w:t>
      </w:r>
      <w:r w:rsidR="003C2648">
        <w:rPr>
          <w:rFonts w:ascii="Calibri" w:hAnsi="Calibri"/>
          <w:sz w:val="24"/>
        </w:rPr>
        <w:t>na prácu s</w:t>
      </w:r>
      <w:r w:rsidR="00CC3F1A">
        <w:rPr>
          <w:rFonts w:ascii="Calibri" w:hAnsi="Calibri"/>
          <w:sz w:val="24"/>
        </w:rPr>
        <w:t> </w:t>
      </w:r>
      <w:r w:rsidR="003C2648">
        <w:rPr>
          <w:rFonts w:ascii="Calibri" w:hAnsi="Calibri"/>
          <w:sz w:val="24"/>
        </w:rPr>
        <w:t>mládežou</w:t>
      </w:r>
      <w:r w:rsidR="00CC3F1A">
        <w:rPr>
          <w:rFonts w:ascii="Calibri" w:hAnsi="Calibri"/>
          <w:sz w:val="24"/>
        </w:rPr>
        <w:t>,</w:t>
      </w:r>
      <w:r w:rsidRPr="00BD1F45">
        <w:rPr>
          <w:rFonts w:ascii="Calibri" w:hAnsi="Calibri"/>
          <w:sz w:val="24"/>
        </w:rPr>
        <w:t xml:space="preserve"> bola konferencia s názvom Aktivizácia mládeže </w:t>
      </w:r>
      <w:r w:rsidR="00CC3F1A">
        <w:rPr>
          <w:rFonts w:ascii="Calibri" w:hAnsi="Calibri"/>
          <w:sz w:val="24"/>
        </w:rPr>
        <w:t>–</w:t>
      </w:r>
      <w:r w:rsidRPr="00BD1F45">
        <w:rPr>
          <w:rFonts w:ascii="Calibri" w:hAnsi="Calibri"/>
          <w:sz w:val="24"/>
        </w:rPr>
        <w:t xml:space="preserve"> od ambície k úspechu, ktorá sa uskutočnila v piatok 24. novembra</w:t>
      </w:r>
      <w:r w:rsidR="00DD43F3" w:rsidRPr="00BD1F45">
        <w:rPr>
          <w:rFonts w:ascii="Calibri" w:hAnsi="Calibri"/>
          <w:sz w:val="24"/>
        </w:rPr>
        <w:t xml:space="preserve"> </w:t>
      </w:r>
      <w:r w:rsidR="00616E01" w:rsidRPr="00BD1F45">
        <w:rPr>
          <w:rFonts w:ascii="Calibri" w:hAnsi="Calibri"/>
          <w:sz w:val="24"/>
        </w:rPr>
        <w:t xml:space="preserve">2017 </w:t>
      </w:r>
      <w:r w:rsidR="00DD43F3" w:rsidRPr="00BD1F45">
        <w:rPr>
          <w:rFonts w:ascii="Calibri" w:hAnsi="Calibri"/>
          <w:sz w:val="24"/>
        </w:rPr>
        <w:t xml:space="preserve">v hoteli </w:t>
      </w:r>
      <w:proofErr w:type="spellStart"/>
      <w:r w:rsidR="00DD43F3" w:rsidRPr="00BD1F45">
        <w:rPr>
          <w:rFonts w:ascii="Calibri" w:hAnsi="Calibri"/>
          <w:sz w:val="24"/>
        </w:rPr>
        <w:t>Mercure</w:t>
      </w:r>
      <w:proofErr w:type="spellEnd"/>
      <w:r w:rsidR="00DD43F3" w:rsidRPr="00BD1F45">
        <w:rPr>
          <w:rFonts w:ascii="Calibri" w:hAnsi="Calibri"/>
          <w:sz w:val="24"/>
        </w:rPr>
        <w:t xml:space="preserve"> Bratislava. V prostredí, ktoré sme vyzdobili </w:t>
      </w:r>
      <w:proofErr w:type="spellStart"/>
      <w:r w:rsidR="003C2648">
        <w:rPr>
          <w:rFonts w:ascii="Calibri" w:hAnsi="Calibri"/>
          <w:sz w:val="24"/>
        </w:rPr>
        <w:t>postermi</w:t>
      </w:r>
      <w:proofErr w:type="spellEnd"/>
      <w:r w:rsidR="003C2648">
        <w:rPr>
          <w:rFonts w:ascii="Calibri" w:hAnsi="Calibri"/>
          <w:sz w:val="24"/>
        </w:rPr>
        <w:t xml:space="preserve"> o zásadách jasnej tlače</w:t>
      </w:r>
      <w:r w:rsidR="00DD43F3" w:rsidRPr="00BD1F45">
        <w:rPr>
          <w:rFonts w:ascii="Calibri" w:hAnsi="Calibri"/>
          <w:sz w:val="24"/>
        </w:rPr>
        <w:t xml:space="preserve"> a o prístupnosti elektronických dokumentov, sa pod moderátorským vedením Ondreja </w:t>
      </w:r>
      <w:proofErr w:type="spellStart"/>
      <w:r w:rsidR="00DD43F3" w:rsidRPr="00BD1F45">
        <w:rPr>
          <w:rFonts w:ascii="Calibri" w:hAnsi="Calibri"/>
          <w:sz w:val="24"/>
        </w:rPr>
        <w:t>Rosíka</w:t>
      </w:r>
      <w:proofErr w:type="spellEnd"/>
      <w:r w:rsidR="000F50EE" w:rsidRPr="00BD1F45">
        <w:rPr>
          <w:rFonts w:ascii="Calibri" w:hAnsi="Calibri"/>
          <w:sz w:val="24"/>
        </w:rPr>
        <w:t xml:space="preserve"> ako prvá ujala slova (z dôvodu pracovnej</w:t>
      </w:r>
      <w:r w:rsidR="006D1E9B" w:rsidRPr="00BD1F45">
        <w:rPr>
          <w:rFonts w:ascii="Calibri" w:hAnsi="Calibri"/>
          <w:sz w:val="24"/>
        </w:rPr>
        <w:t xml:space="preserve"> </w:t>
      </w:r>
      <w:r w:rsidR="000F50EE" w:rsidRPr="00BD1F45">
        <w:rPr>
          <w:rFonts w:ascii="Calibri" w:hAnsi="Calibri"/>
          <w:sz w:val="24"/>
        </w:rPr>
        <w:t xml:space="preserve">vyťaženosti prostredníctvom videozáznamu) </w:t>
      </w:r>
      <w:r w:rsidR="006D1E9B" w:rsidRPr="00BD1F45">
        <w:rPr>
          <w:rFonts w:ascii="Calibri" w:hAnsi="Calibri"/>
          <w:sz w:val="24"/>
        </w:rPr>
        <w:t>euro</w:t>
      </w:r>
      <w:r w:rsidRPr="00BD1F45">
        <w:rPr>
          <w:rFonts w:ascii="Calibri" w:hAnsi="Calibri"/>
          <w:sz w:val="24"/>
        </w:rPr>
        <w:t>p</w:t>
      </w:r>
      <w:r w:rsidR="000F50EE" w:rsidRPr="00BD1F45">
        <w:rPr>
          <w:rFonts w:ascii="Calibri" w:hAnsi="Calibri"/>
          <w:sz w:val="24"/>
        </w:rPr>
        <w:t xml:space="preserve">oslankyňa </w:t>
      </w:r>
      <w:r w:rsidR="006D1E9B" w:rsidRPr="00BD1F45">
        <w:rPr>
          <w:rFonts w:ascii="Calibri" w:hAnsi="Calibri"/>
          <w:sz w:val="24"/>
        </w:rPr>
        <w:t xml:space="preserve">Jana </w:t>
      </w:r>
      <w:proofErr w:type="spellStart"/>
      <w:r w:rsidR="006D1E9B" w:rsidRPr="00BD1F45">
        <w:rPr>
          <w:rFonts w:ascii="Calibri" w:hAnsi="Calibri"/>
          <w:sz w:val="24"/>
        </w:rPr>
        <w:t>Žitňanská</w:t>
      </w:r>
      <w:proofErr w:type="spellEnd"/>
      <w:r w:rsidR="006D1E9B" w:rsidRPr="00BD1F45">
        <w:rPr>
          <w:rFonts w:ascii="Calibri" w:hAnsi="Calibri"/>
          <w:sz w:val="24"/>
        </w:rPr>
        <w:t xml:space="preserve">. Zdôraznila, že na </w:t>
      </w:r>
      <w:r w:rsidR="00BD1F45">
        <w:rPr>
          <w:rFonts w:ascii="Calibri" w:hAnsi="Calibri"/>
          <w:sz w:val="24"/>
        </w:rPr>
        <w:t xml:space="preserve">pôde Európskeho parlamentu o </w:t>
      </w:r>
      <w:r w:rsidRPr="00BD1F45">
        <w:rPr>
          <w:rFonts w:ascii="Calibri" w:hAnsi="Calibri"/>
          <w:sz w:val="24"/>
        </w:rPr>
        <w:t xml:space="preserve">téme </w:t>
      </w:r>
      <w:r w:rsidR="006D1E9B" w:rsidRPr="00BD1F45">
        <w:rPr>
          <w:rFonts w:ascii="Calibri" w:hAnsi="Calibri"/>
          <w:sz w:val="24"/>
        </w:rPr>
        <w:t>celoživotné</w:t>
      </w:r>
      <w:r w:rsidR="00CC3F1A">
        <w:rPr>
          <w:rFonts w:ascii="Calibri" w:hAnsi="Calibri"/>
          <w:sz w:val="24"/>
        </w:rPr>
        <w:t>ho vzdelávania</w:t>
      </w:r>
      <w:r w:rsidR="006D1E9B" w:rsidRPr="00BD1F45">
        <w:rPr>
          <w:rFonts w:ascii="Calibri" w:hAnsi="Calibri"/>
          <w:sz w:val="24"/>
        </w:rPr>
        <w:t xml:space="preserve"> veľa diskutujú</w:t>
      </w:r>
      <w:r w:rsidR="00CC3F1A">
        <w:rPr>
          <w:rFonts w:ascii="Calibri" w:hAnsi="Calibri"/>
          <w:sz w:val="24"/>
        </w:rPr>
        <w:t>,</w:t>
      </w:r>
      <w:r w:rsidR="006D1E9B" w:rsidRPr="00BD1F45">
        <w:rPr>
          <w:rFonts w:ascii="Calibri" w:hAnsi="Calibri"/>
          <w:sz w:val="24"/>
        </w:rPr>
        <w:t xml:space="preserve"> a </w:t>
      </w:r>
      <w:r w:rsidRPr="00BD1F45">
        <w:rPr>
          <w:rFonts w:ascii="Calibri" w:hAnsi="Calibri"/>
          <w:sz w:val="24"/>
        </w:rPr>
        <w:t xml:space="preserve">vyzdvihla </w:t>
      </w:r>
      <w:r w:rsidR="003C2648">
        <w:rPr>
          <w:rFonts w:ascii="Calibri" w:hAnsi="Calibri"/>
          <w:sz w:val="24"/>
        </w:rPr>
        <w:t>náš</w:t>
      </w:r>
      <w:r w:rsidR="00EB1243" w:rsidRPr="00BD1F45">
        <w:rPr>
          <w:rFonts w:ascii="Calibri" w:hAnsi="Calibri"/>
          <w:sz w:val="24"/>
        </w:rPr>
        <w:t xml:space="preserve"> </w:t>
      </w:r>
      <w:r w:rsidR="003C2648">
        <w:rPr>
          <w:rFonts w:ascii="Calibri" w:hAnsi="Calibri"/>
          <w:sz w:val="24"/>
        </w:rPr>
        <w:t>projekt a konferenciu, ktoré</w:t>
      </w:r>
      <w:r w:rsidRPr="00BD1F45">
        <w:rPr>
          <w:rFonts w:ascii="Calibri" w:hAnsi="Calibri"/>
          <w:sz w:val="24"/>
        </w:rPr>
        <w:t xml:space="preserve"> </w:t>
      </w:r>
      <w:r w:rsidR="00EB1243" w:rsidRPr="00BD1F45">
        <w:rPr>
          <w:rFonts w:ascii="Calibri" w:hAnsi="Calibri"/>
          <w:sz w:val="24"/>
        </w:rPr>
        <w:t xml:space="preserve">podľa nej nepochybne </w:t>
      </w:r>
      <w:r w:rsidR="003C2648">
        <w:rPr>
          <w:rFonts w:ascii="Calibri" w:hAnsi="Calibri"/>
          <w:sz w:val="24"/>
        </w:rPr>
        <w:t>prinesú</w:t>
      </w:r>
      <w:r w:rsidRPr="00BD1F45">
        <w:rPr>
          <w:rFonts w:ascii="Calibri" w:hAnsi="Calibri"/>
          <w:sz w:val="24"/>
        </w:rPr>
        <w:t xml:space="preserve"> motiváciu a povzbudenie pre tých, ktorí s</w:t>
      </w:r>
      <w:r w:rsidR="00687991" w:rsidRPr="00BD1F45">
        <w:rPr>
          <w:rFonts w:ascii="Calibri" w:hAnsi="Calibri"/>
          <w:sz w:val="24"/>
        </w:rPr>
        <w:t xml:space="preserve">a touto cestou chcú uberať. </w:t>
      </w:r>
    </w:p>
    <w:p w:rsidR="003A5A1D" w:rsidRPr="00BD1F45" w:rsidRDefault="00414029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t xml:space="preserve">Generálna riaditeľka </w:t>
      </w:r>
      <w:hyperlink r:id="rId7" w:history="1">
        <w:r w:rsidR="00996F70" w:rsidRPr="00BD1F45">
          <w:rPr>
            <w:rStyle w:val="Hypertextovprepojenie"/>
            <w:rFonts w:ascii="Calibri" w:hAnsi="Calibri"/>
            <w:sz w:val="24"/>
          </w:rPr>
          <w:t>IUVENTA</w:t>
        </w:r>
      </w:hyperlink>
      <w:r w:rsidR="00996F70" w:rsidRPr="00BD1F45">
        <w:rPr>
          <w:rFonts w:ascii="Calibri" w:hAnsi="Calibri"/>
          <w:sz w:val="24"/>
        </w:rPr>
        <w:t xml:space="preserve"> – Slovenského</w:t>
      </w:r>
      <w:r w:rsidRPr="00BD1F45">
        <w:rPr>
          <w:rFonts w:ascii="Calibri" w:hAnsi="Calibri"/>
          <w:sz w:val="24"/>
        </w:rPr>
        <w:t xml:space="preserve"> inštitút</w:t>
      </w:r>
      <w:r w:rsidR="00996F70" w:rsidRPr="00BD1F45">
        <w:rPr>
          <w:rFonts w:ascii="Calibri" w:hAnsi="Calibri"/>
          <w:sz w:val="24"/>
        </w:rPr>
        <w:t xml:space="preserve">u mládeže Alena </w:t>
      </w:r>
      <w:proofErr w:type="spellStart"/>
      <w:r w:rsidR="00996F70" w:rsidRPr="00BD1F45">
        <w:rPr>
          <w:rFonts w:ascii="Calibri" w:hAnsi="Calibri"/>
          <w:sz w:val="24"/>
        </w:rPr>
        <w:t>Minn</w:t>
      </w:r>
      <w:r w:rsidR="00687991" w:rsidRPr="00BD1F45">
        <w:rPr>
          <w:rFonts w:ascii="Calibri" w:hAnsi="Calibri"/>
          <w:sz w:val="24"/>
        </w:rPr>
        <w:t>s</w:t>
      </w:r>
      <w:proofErr w:type="spellEnd"/>
      <w:r w:rsidR="00687991" w:rsidRPr="00BD1F45">
        <w:rPr>
          <w:rFonts w:ascii="Calibri" w:hAnsi="Calibri"/>
          <w:sz w:val="24"/>
        </w:rPr>
        <w:t xml:space="preserve"> prib</w:t>
      </w:r>
      <w:r w:rsidR="00BD1F45">
        <w:rPr>
          <w:rFonts w:ascii="Calibri" w:hAnsi="Calibri"/>
          <w:sz w:val="24"/>
        </w:rPr>
        <w:t xml:space="preserve">lížila program </w:t>
      </w:r>
      <w:proofErr w:type="spellStart"/>
      <w:r w:rsidR="00BD1F45">
        <w:rPr>
          <w:rFonts w:ascii="Calibri" w:hAnsi="Calibri"/>
          <w:sz w:val="24"/>
        </w:rPr>
        <w:t>Erasmus</w:t>
      </w:r>
      <w:proofErr w:type="spellEnd"/>
      <w:r w:rsidR="00BD1F45">
        <w:rPr>
          <w:rFonts w:ascii="Calibri" w:hAnsi="Calibri"/>
          <w:sz w:val="24"/>
        </w:rPr>
        <w:t xml:space="preserve">+, ktorý </w:t>
      </w:r>
      <w:r w:rsidR="00687991" w:rsidRPr="00BD1F45">
        <w:rPr>
          <w:rFonts w:ascii="Calibri" w:hAnsi="Calibri"/>
          <w:sz w:val="24"/>
        </w:rPr>
        <w:t>je otvorený širokému spektru organizácií vo všetkých sektoroch</w:t>
      </w:r>
      <w:r w:rsidR="003C2648">
        <w:rPr>
          <w:rFonts w:ascii="Calibri" w:hAnsi="Calibri"/>
          <w:sz w:val="24"/>
        </w:rPr>
        <w:t xml:space="preserve"> vzdelávania, odbornej prípravy,</w:t>
      </w:r>
      <w:r w:rsidR="00CC3F1A">
        <w:rPr>
          <w:rFonts w:ascii="Calibri" w:hAnsi="Calibri"/>
          <w:sz w:val="24"/>
        </w:rPr>
        <w:t xml:space="preserve"> mládeži</w:t>
      </w:r>
      <w:r w:rsidR="00687991" w:rsidRPr="00BD1F45">
        <w:rPr>
          <w:rFonts w:ascii="Calibri" w:hAnsi="Calibri"/>
          <w:sz w:val="24"/>
        </w:rPr>
        <w:t xml:space="preserve"> a športu. J</w:t>
      </w:r>
      <w:r w:rsidR="00FB31FB" w:rsidRPr="00BD1F45">
        <w:rPr>
          <w:rFonts w:ascii="Calibri" w:hAnsi="Calibri"/>
          <w:sz w:val="24"/>
        </w:rPr>
        <w:t xml:space="preserve">e </w:t>
      </w:r>
      <w:r w:rsidR="00687991" w:rsidRPr="00BD1F45">
        <w:rPr>
          <w:rFonts w:ascii="Calibri" w:hAnsi="Calibri"/>
          <w:sz w:val="24"/>
        </w:rPr>
        <w:t xml:space="preserve">to </w:t>
      </w:r>
      <w:r w:rsidR="00FB31FB" w:rsidRPr="00BD1F45">
        <w:rPr>
          <w:rFonts w:ascii="Calibri" w:hAnsi="Calibri"/>
          <w:sz w:val="24"/>
        </w:rPr>
        <w:t>nástroj na zlepšenie zručností a ko</w:t>
      </w:r>
      <w:r w:rsidR="00687991" w:rsidRPr="00BD1F45">
        <w:rPr>
          <w:rFonts w:ascii="Calibri" w:hAnsi="Calibri"/>
          <w:sz w:val="24"/>
        </w:rPr>
        <w:t>mpeten</w:t>
      </w:r>
      <w:r w:rsidR="00FB31FB" w:rsidRPr="00BD1F45">
        <w:rPr>
          <w:rFonts w:ascii="Calibri" w:hAnsi="Calibri"/>
          <w:sz w:val="24"/>
        </w:rPr>
        <w:t xml:space="preserve">cií mladých ľudí, </w:t>
      </w:r>
      <w:r w:rsidR="00687991" w:rsidRPr="00BD1F45">
        <w:rPr>
          <w:rFonts w:ascii="Calibri" w:hAnsi="Calibri"/>
          <w:sz w:val="24"/>
        </w:rPr>
        <w:t>p</w:t>
      </w:r>
      <w:r w:rsidR="00CC3F1A">
        <w:rPr>
          <w:rFonts w:ascii="Calibri" w:hAnsi="Calibri"/>
          <w:sz w:val="24"/>
        </w:rPr>
        <w:t>ovzbudenie k aktivite na rozvoj</w:t>
      </w:r>
      <w:r w:rsidR="00687991" w:rsidRPr="00BD1F45">
        <w:rPr>
          <w:rFonts w:ascii="Calibri" w:hAnsi="Calibri"/>
          <w:sz w:val="24"/>
        </w:rPr>
        <w:t xml:space="preserve"> </w:t>
      </w:r>
      <w:r w:rsidR="00487ED1" w:rsidRPr="00BD1F45">
        <w:rPr>
          <w:rFonts w:ascii="Calibri" w:hAnsi="Calibri"/>
          <w:sz w:val="24"/>
        </w:rPr>
        <w:t xml:space="preserve">spoločnosti. Program </w:t>
      </w:r>
      <w:proofErr w:type="spellStart"/>
      <w:r w:rsidR="00487ED1" w:rsidRPr="00BD1F45">
        <w:rPr>
          <w:rFonts w:ascii="Calibri" w:hAnsi="Calibri"/>
          <w:sz w:val="24"/>
        </w:rPr>
        <w:t>Erasmus</w:t>
      </w:r>
      <w:proofErr w:type="spellEnd"/>
      <w:r w:rsidR="00487ED1" w:rsidRPr="00BD1F45">
        <w:rPr>
          <w:rFonts w:ascii="Calibri" w:hAnsi="Calibri"/>
          <w:sz w:val="24"/>
        </w:rPr>
        <w:t>+ podporuje aj projekty zamerané na tému inklúzia mladých ľudí s obmedzenými možnosťami realizácie</w:t>
      </w:r>
      <w:r w:rsidR="00687991" w:rsidRPr="00BD1F45">
        <w:rPr>
          <w:rFonts w:ascii="Calibri" w:hAnsi="Calibri"/>
          <w:sz w:val="24"/>
        </w:rPr>
        <w:t>, či už z dôvodu zd</w:t>
      </w:r>
      <w:r w:rsidR="00CC3F1A">
        <w:rPr>
          <w:rFonts w:ascii="Calibri" w:hAnsi="Calibri"/>
          <w:sz w:val="24"/>
        </w:rPr>
        <w:t>ravotného postihnutia, zhoršených ekonomických a sociálnych podmienok</w:t>
      </w:r>
      <w:r w:rsidR="00687991" w:rsidRPr="00BD1F45">
        <w:rPr>
          <w:rFonts w:ascii="Calibri" w:hAnsi="Calibri"/>
          <w:sz w:val="24"/>
        </w:rPr>
        <w:t xml:space="preserve"> a</w:t>
      </w:r>
      <w:r w:rsidR="00AE2AC2" w:rsidRPr="00BD1F45">
        <w:rPr>
          <w:rFonts w:ascii="Calibri" w:hAnsi="Calibri"/>
          <w:sz w:val="24"/>
        </w:rPr>
        <w:t> </w:t>
      </w:r>
      <w:r w:rsidR="00687991" w:rsidRPr="00BD1F45">
        <w:rPr>
          <w:rFonts w:ascii="Calibri" w:hAnsi="Calibri"/>
          <w:sz w:val="24"/>
        </w:rPr>
        <w:t>pod</w:t>
      </w:r>
      <w:r w:rsidR="00AE2AC2" w:rsidRPr="00BD1F45">
        <w:rPr>
          <w:rFonts w:ascii="Calibri" w:hAnsi="Calibri"/>
          <w:sz w:val="24"/>
        </w:rPr>
        <w:t xml:space="preserve">. </w:t>
      </w:r>
      <w:r w:rsidR="00487ED1" w:rsidRPr="00BD1F45">
        <w:rPr>
          <w:rFonts w:ascii="Calibri" w:hAnsi="Calibri"/>
          <w:sz w:val="24"/>
        </w:rPr>
        <w:t>P</w:t>
      </w:r>
      <w:r w:rsidR="00FB31FB" w:rsidRPr="00BD1F45">
        <w:rPr>
          <w:rFonts w:ascii="Calibri" w:hAnsi="Calibri"/>
          <w:sz w:val="24"/>
        </w:rPr>
        <w:t>rojekt</w:t>
      </w:r>
      <w:r w:rsidR="00487ED1" w:rsidRPr="00BD1F45">
        <w:rPr>
          <w:rFonts w:ascii="Calibri" w:hAnsi="Calibri"/>
          <w:sz w:val="24"/>
        </w:rPr>
        <w:t>y</w:t>
      </w:r>
      <w:r w:rsidR="00FB31FB" w:rsidRPr="00BD1F45">
        <w:rPr>
          <w:rFonts w:ascii="Calibri" w:hAnsi="Calibri"/>
          <w:sz w:val="24"/>
        </w:rPr>
        <w:t>, kde sú zainteresovaní ľudia s</w:t>
      </w:r>
      <w:r w:rsidR="00487ED1" w:rsidRPr="00BD1F45">
        <w:rPr>
          <w:rFonts w:ascii="Calibri" w:hAnsi="Calibri"/>
          <w:sz w:val="24"/>
        </w:rPr>
        <w:t>o</w:t>
      </w:r>
      <w:r w:rsidR="00FB31FB" w:rsidRPr="00BD1F45">
        <w:rPr>
          <w:rFonts w:ascii="Calibri" w:hAnsi="Calibri"/>
          <w:sz w:val="24"/>
        </w:rPr>
        <w:t> </w:t>
      </w:r>
      <w:r w:rsidR="00487ED1" w:rsidRPr="00BD1F45">
        <w:rPr>
          <w:rFonts w:ascii="Calibri" w:hAnsi="Calibri"/>
          <w:sz w:val="24"/>
        </w:rPr>
        <w:t xml:space="preserve">zdravotným </w:t>
      </w:r>
      <w:r w:rsidR="00FB31FB" w:rsidRPr="00BD1F45">
        <w:rPr>
          <w:rFonts w:ascii="Calibri" w:hAnsi="Calibri"/>
          <w:sz w:val="24"/>
        </w:rPr>
        <w:t>postihnutím a bez neho</w:t>
      </w:r>
      <w:r w:rsidR="003C2648">
        <w:rPr>
          <w:rFonts w:ascii="Calibri" w:hAnsi="Calibri"/>
          <w:sz w:val="24"/>
        </w:rPr>
        <w:t>, majú</w:t>
      </w:r>
      <w:r w:rsidR="00487ED1" w:rsidRPr="00BD1F45">
        <w:rPr>
          <w:rFonts w:ascii="Calibri" w:hAnsi="Calibri"/>
          <w:sz w:val="24"/>
        </w:rPr>
        <w:t xml:space="preserve"> podľa Aleny </w:t>
      </w:r>
      <w:proofErr w:type="spellStart"/>
      <w:r w:rsidR="00487ED1" w:rsidRPr="00BD1F45">
        <w:rPr>
          <w:rFonts w:ascii="Calibri" w:hAnsi="Calibri"/>
          <w:sz w:val="24"/>
        </w:rPr>
        <w:t>Minns</w:t>
      </w:r>
      <w:proofErr w:type="spellEnd"/>
      <w:r w:rsidR="00487ED1" w:rsidRPr="00BD1F45">
        <w:rPr>
          <w:rFonts w:ascii="Calibri" w:hAnsi="Calibri"/>
          <w:sz w:val="24"/>
        </w:rPr>
        <w:t xml:space="preserve"> veľkú silu. </w:t>
      </w:r>
      <w:r w:rsidR="00AE2AC2" w:rsidRPr="00BD1F45">
        <w:rPr>
          <w:rFonts w:ascii="Calibri" w:hAnsi="Calibri"/>
          <w:sz w:val="24"/>
        </w:rPr>
        <w:t xml:space="preserve">Každý z nás </w:t>
      </w:r>
      <w:r w:rsidR="00CC3F1A">
        <w:rPr>
          <w:rFonts w:ascii="Calibri" w:hAnsi="Calibri"/>
          <w:sz w:val="24"/>
        </w:rPr>
        <w:t xml:space="preserve">totiž </w:t>
      </w:r>
      <w:r w:rsidR="00AE2AC2" w:rsidRPr="00BD1F45">
        <w:rPr>
          <w:rFonts w:ascii="Calibri" w:hAnsi="Calibri"/>
          <w:sz w:val="24"/>
        </w:rPr>
        <w:t xml:space="preserve">môže byť už </w:t>
      </w:r>
      <w:r w:rsidR="004776F2">
        <w:rPr>
          <w:rFonts w:ascii="Calibri" w:hAnsi="Calibri"/>
          <w:sz w:val="24"/>
        </w:rPr>
        <w:t>zajtra odkázaný</w:t>
      </w:r>
      <w:r w:rsidR="00FB31FB" w:rsidRPr="00BD1F45">
        <w:rPr>
          <w:rFonts w:ascii="Calibri" w:hAnsi="Calibri"/>
          <w:sz w:val="24"/>
        </w:rPr>
        <w:t xml:space="preserve"> na </w:t>
      </w:r>
      <w:r w:rsidR="00AE2AC2" w:rsidRPr="00BD1F45">
        <w:rPr>
          <w:rFonts w:ascii="Calibri" w:hAnsi="Calibri"/>
          <w:sz w:val="24"/>
        </w:rPr>
        <w:t xml:space="preserve">niečiu </w:t>
      </w:r>
      <w:r w:rsidR="00FB31FB" w:rsidRPr="00BD1F45">
        <w:rPr>
          <w:rFonts w:ascii="Calibri" w:hAnsi="Calibri"/>
          <w:sz w:val="24"/>
        </w:rPr>
        <w:t>pomoc</w:t>
      </w:r>
      <w:r w:rsidR="00AE2AC2" w:rsidRPr="00BD1F45">
        <w:rPr>
          <w:rFonts w:ascii="Calibri" w:hAnsi="Calibri"/>
          <w:sz w:val="24"/>
        </w:rPr>
        <w:t>.</w:t>
      </w:r>
      <w:r w:rsidR="00FB31FB" w:rsidRPr="00BD1F45">
        <w:rPr>
          <w:rFonts w:ascii="Calibri" w:hAnsi="Calibri"/>
          <w:sz w:val="24"/>
        </w:rPr>
        <w:t xml:space="preserve"> </w:t>
      </w:r>
      <w:r w:rsidR="00AE2AC2" w:rsidRPr="00BD1F45">
        <w:rPr>
          <w:rFonts w:ascii="Calibri" w:hAnsi="Calibri"/>
          <w:sz w:val="24"/>
        </w:rPr>
        <w:t>Musíme sa preto vžiť</w:t>
      </w:r>
      <w:r w:rsidR="00FB31FB" w:rsidRPr="00BD1F45">
        <w:rPr>
          <w:rFonts w:ascii="Calibri" w:hAnsi="Calibri"/>
          <w:sz w:val="24"/>
        </w:rPr>
        <w:t xml:space="preserve"> do situácie tých, ktorí našu pomoc potrebujú. </w:t>
      </w:r>
      <w:r w:rsidR="00AE2AC2" w:rsidRPr="00BD1F45">
        <w:rPr>
          <w:rFonts w:ascii="Calibri" w:hAnsi="Calibri"/>
          <w:sz w:val="24"/>
        </w:rPr>
        <w:t>N</w:t>
      </w:r>
      <w:r w:rsidR="006B29E0" w:rsidRPr="00BD1F45">
        <w:rPr>
          <w:rFonts w:ascii="Calibri" w:hAnsi="Calibri"/>
          <w:sz w:val="24"/>
        </w:rPr>
        <w:t>e</w:t>
      </w:r>
      <w:r w:rsidR="00AE2AC2" w:rsidRPr="00BD1F45">
        <w:rPr>
          <w:rFonts w:ascii="Calibri" w:hAnsi="Calibri"/>
          <w:sz w:val="24"/>
        </w:rPr>
        <w:t xml:space="preserve">smieme </w:t>
      </w:r>
      <w:r w:rsidR="00FB31FB" w:rsidRPr="00BD1F45">
        <w:rPr>
          <w:rFonts w:ascii="Calibri" w:hAnsi="Calibri"/>
          <w:sz w:val="24"/>
        </w:rPr>
        <w:t>zabudn</w:t>
      </w:r>
      <w:r w:rsidR="00AE2AC2" w:rsidRPr="00BD1F45">
        <w:rPr>
          <w:rFonts w:ascii="Calibri" w:hAnsi="Calibri"/>
          <w:sz w:val="24"/>
        </w:rPr>
        <w:t>úť byť hlavne ľuďmi, u</w:t>
      </w:r>
      <w:r w:rsidR="003C2648">
        <w:rPr>
          <w:rFonts w:ascii="Calibri" w:hAnsi="Calibri"/>
          <w:sz w:val="24"/>
        </w:rPr>
        <w:t>zavrela svoj príhovor generálna riaditeľka</w:t>
      </w:r>
      <w:r w:rsidR="00D5089A" w:rsidRPr="00BD1F45">
        <w:rPr>
          <w:rFonts w:ascii="Calibri" w:hAnsi="Calibri"/>
          <w:sz w:val="24"/>
        </w:rPr>
        <w:t>.</w:t>
      </w:r>
    </w:p>
    <w:p w:rsidR="00EE4EAE" w:rsidRPr="00BD1F45" w:rsidRDefault="00FB31FB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t xml:space="preserve">Branislav </w:t>
      </w:r>
      <w:proofErr w:type="spellStart"/>
      <w:r w:rsidRPr="00BD1F45">
        <w:rPr>
          <w:rFonts w:ascii="Calibri" w:hAnsi="Calibri"/>
          <w:sz w:val="24"/>
        </w:rPr>
        <w:t>Mamojka</w:t>
      </w:r>
      <w:proofErr w:type="spellEnd"/>
      <w:r w:rsidR="00604319" w:rsidRPr="00BD1F45">
        <w:rPr>
          <w:rFonts w:ascii="Calibri" w:hAnsi="Calibri"/>
          <w:sz w:val="24"/>
        </w:rPr>
        <w:t>, predseda</w:t>
      </w:r>
      <w:r w:rsidR="00D65964" w:rsidRPr="00BD1F45">
        <w:rPr>
          <w:rFonts w:ascii="Calibri" w:hAnsi="Calibri"/>
          <w:sz w:val="24"/>
        </w:rPr>
        <w:t xml:space="preserve"> Únie nevidiacich a slabozrakých Slovenska</w:t>
      </w:r>
      <w:r w:rsidR="0039670D">
        <w:rPr>
          <w:rFonts w:ascii="Calibri" w:hAnsi="Calibri"/>
          <w:sz w:val="24"/>
        </w:rPr>
        <w:t xml:space="preserve">, </w:t>
      </w:r>
      <w:r w:rsidR="00D5089A" w:rsidRPr="00BD1F45">
        <w:rPr>
          <w:rFonts w:ascii="Calibri" w:hAnsi="Calibri"/>
          <w:sz w:val="24"/>
        </w:rPr>
        <w:t>u</w:t>
      </w:r>
      <w:r w:rsidR="00D602F9" w:rsidRPr="00BD1F45">
        <w:rPr>
          <w:rFonts w:ascii="Calibri" w:hAnsi="Calibri"/>
          <w:sz w:val="24"/>
        </w:rPr>
        <w:t xml:space="preserve">pozornil na </w:t>
      </w:r>
      <w:r w:rsidR="00D5089A" w:rsidRPr="00BD1F45">
        <w:rPr>
          <w:rFonts w:ascii="Calibri" w:hAnsi="Calibri"/>
          <w:sz w:val="24"/>
        </w:rPr>
        <w:t>výnimočnosť</w:t>
      </w:r>
      <w:r w:rsidRPr="00BD1F45">
        <w:rPr>
          <w:rFonts w:ascii="Calibri" w:hAnsi="Calibri"/>
          <w:sz w:val="24"/>
        </w:rPr>
        <w:t xml:space="preserve"> projekt</w:t>
      </w:r>
      <w:r w:rsidR="00BD1F45">
        <w:rPr>
          <w:rFonts w:ascii="Calibri" w:hAnsi="Calibri"/>
          <w:sz w:val="24"/>
        </w:rPr>
        <w:t>u YALTA. Je to v </w:t>
      </w:r>
      <w:r w:rsidR="00D5089A" w:rsidRPr="00BD1F45">
        <w:rPr>
          <w:rFonts w:ascii="Calibri" w:hAnsi="Calibri"/>
          <w:sz w:val="24"/>
        </w:rPr>
        <w:t>histórii našej organizácie čosi nové, čosi, čo rozhodne treba rozvíjať</w:t>
      </w:r>
      <w:r w:rsidR="00590403" w:rsidRPr="00BD1F45">
        <w:rPr>
          <w:rFonts w:ascii="Calibri" w:hAnsi="Calibri"/>
          <w:sz w:val="24"/>
        </w:rPr>
        <w:t xml:space="preserve">. </w:t>
      </w:r>
      <w:r w:rsidR="00D5089A" w:rsidRPr="00BD1F45">
        <w:rPr>
          <w:rFonts w:ascii="Calibri" w:hAnsi="Calibri"/>
          <w:sz w:val="24"/>
        </w:rPr>
        <w:t xml:space="preserve">ÚNSS postupne pomaly starne. </w:t>
      </w:r>
      <w:r w:rsidR="0039670D">
        <w:rPr>
          <w:rFonts w:ascii="Calibri" w:hAnsi="Calibri"/>
          <w:sz w:val="24"/>
        </w:rPr>
        <w:t>Je to prirodzené</w:t>
      </w:r>
      <w:r w:rsidRPr="00BD1F45">
        <w:rPr>
          <w:rFonts w:ascii="Calibri" w:hAnsi="Calibri"/>
          <w:sz w:val="24"/>
        </w:rPr>
        <w:t xml:space="preserve"> </w:t>
      </w:r>
      <w:r w:rsidR="0039670D">
        <w:rPr>
          <w:rFonts w:ascii="Calibri" w:hAnsi="Calibri"/>
          <w:sz w:val="24"/>
        </w:rPr>
        <w:t>– problémy so zrakom idú ruka v ruke s narastajúcim vekom, n</w:t>
      </w:r>
      <w:r w:rsidR="00D5089A" w:rsidRPr="00BD1F45">
        <w:rPr>
          <w:rFonts w:ascii="Calibri" w:hAnsi="Calibri"/>
          <w:sz w:val="24"/>
        </w:rPr>
        <w:t xml:space="preserve">a druhej strane, </w:t>
      </w:r>
      <w:r w:rsidRPr="00BD1F45">
        <w:rPr>
          <w:rFonts w:ascii="Calibri" w:hAnsi="Calibri"/>
          <w:sz w:val="24"/>
        </w:rPr>
        <w:t>medicína</w:t>
      </w:r>
      <w:r w:rsidR="00D5089A" w:rsidRPr="00BD1F45">
        <w:rPr>
          <w:rFonts w:ascii="Calibri" w:hAnsi="Calibri"/>
          <w:sz w:val="24"/>
        </w:rPr>
        <w:t xml:space="preserve"> napreduje,</w:t>
      </w:r>
      <w:r w:rsidRPr="00BD1F45">
        <w:rPr>
          <w:rFonts w:ascii="Calibri" w:hAnsi="Calibri"/>
          <w:sz w:val="24"/>
        </w:rPr>
        <w:t xml:space="preserve"> prevencia zrakových porúch </w:t>
      </w:r>
      <w:r w:rsidR="00D5089A" w:rsidRPr="00BD1F45">
        <w:rPr>
          <w:rFonts w:ascii="Calibri" w:hAnsi="Calibri"/>
          <w:sz w:val="24"/>
        </w:rPr>
        <w:t xml:space="preserve">neraz </w:t>
      </w:r>
      <w:r w:rsidR="00D65964" w:rsidRPr="00BD1F45">
        <w:rPr>
          <w:rFonts w:ascii="Calibri" w:hAnsi="Calibri"/>
          <w:sz w:val="24"/>
        </w:rPr>
        <w:t xml:space="preserve">to, </w:t>
      </w:r>
      <w:r w:rsidR="00590403" w:rsidRPr="00BD1F45">
        <w:rPr>
          <w:rFonts w:ascii="Calibri" w:hAnsi="Calibri"/>
          <w:sz w:val="24"/>
        </w:rPr>
        <w:t xml:space="preserve">s čím </w:t>
      </w:r>
      <w:r w:rsidR="00D5089A" w:rsidRPr="00BD1F45">
        <w:rPr>
          <w:rFonts w:ascii="Calibri" w:hAnsi="Calibri"/>
          <w:sz w:val="24"/>
        </w:rPr>
        <w:t xml:space="preserve">by </w:t>
      </w:r>
      <w:r w:rsidR="00590403" w:rsidRPr="00BD1F45">
        <w:rPr>
          <w:rFonts w:ascii="Calibri" w:hAnsi="Calibri"/>
          <w:sz w:val="24"/>
        </w:rPr>
        <w:t xml:space="preserve">si </w:t>
      </w:r>
      <w:r w:rsidRPr="00BD1F45">
        <w:rPr>
          <w:rFonts w:ascii="Calibri" w:hAnsi="Calibri"/>
          <w:sz w:val="24"/>
        </w:rPr>
        <w:t>kedysi</w:t>
      </w:r>
      <w:r w:rsidR="00590403" w:rsidRPr="00BD1F45">
        <w:rPr>
          <w:rFonts w:ascii="Calibri" w:hAnsi="Calibri"/>
          <w:sz w:val="24"/>
        </w:rPr>
        <w:t xml:space="preserve"> neporadila</w:t>
      </w:r>
      <w:r w:rsidR="00D5089A" w:rsidRPr="00BD1F45">
        <w:rPr>
          <w:rFonts w:ascii="Calibri" w:hAnsi="Calibri"/>
          <w:sz w:val="24"/>
        </w:rPr>
        <w:t>, včas podchytí</w:t>
      </w:r>
      <w:r w:rsidR="00232A73" w:rsidRPr="00BD1F45">
        <w:rPr>
          <w:rFonts w:ascii="Calibri" w:hAnsi="Calibri"/>
          <w:sz w:val="24"/>
        </w:rPr>
        <w:t>. Zdôraznil, že n</w:t>
      </w:r>
      <w:r w:rsidRPr="00BD1F45">
        <w:rPr>
          <w:rFonts w:ascii="Calibri" w:hAnsi="Calibri"/>
          <w:sz w:val="24"/>
        </w:rPr>
        <w:t xml:space="preserve">aším cieľom je podporiť </w:t>
      </w:r>
      <w:r w:rsidR="00232A73" w:rsidRPr="00BD1F45">
        <w:rPr>
          <w:rFonts w:ascii="Calibri" w:hAnsi="Calibri"/>
          <w:sz w:val="24"/>
        </w:rPr>
        <w:t xml:space="preserve">mladých ľudí, aby boli </w:t>
      </w:r>
      <w:r w:rsidRPr="00BD1F45">
        <w:rPr>
          <w:rFonts w:ascii="Calibri" w:hAnsi="Calibri"/>
          <w:sz w:val="24"/>
        </w:rPr>
        <w:t>pre spoločnosť</w:t>
      </w:r>
      <w:r w:rsidR="00232A73" w:rsidRPr="00BD1F45">
        <w:rPr>
          <w:rFonts w:ascii="Calibri" w:hAnsi="Calibri"/>
          <w:sz w:val="24"/>
        </w:rPr>
        <w:t xml:space="preserve"> prospešní, </w:t>
      </w:r>
      <w:r w:rsidRPr="00BD1F45">
        <w:rPr>
          <w:rFonts w:ascii="Calibri" w:hAnsi="Calibri"/>
          <w:sz w:val="24"/>
        </w:rPr>
        <w:t>vytvárať pod</w:t>
      </w:r>
      <w:r w:rsidR="00232A73" w:rsidRPr="00BD1F45">
        <w:rPr>
          <w:rFonts w:ascii="Calibri" w:hAnsi="Calibri"/>
          <w:sz w:val="24"/>
        </w:rPr>
        <w:t>m</w:t>
      </w:r>
      <w:r w:rsidRPr="00BD1F45">
        <w:rPr>
          <w:rFonts w:ascii="Calibri" w:hAnsi="Calibri"/>
          <w:sz w:val="24"/>
        </w:rPr>
        <w:t>ienky pre rovnocenný, zau</w:t>
      </w:r>
      <w:r w:rsidR="00232A73" w:rsidRPr="00BD1F45">
        <w:rPr>
          <w:rFonts w:ascii="Calibri" w:hAnsi="Calibri"/>
          <w:sz w:val="24"/>
        </w:rPr>
        <w:t>jímavý život všetkých ľudí so zrakovým postihnutím</w:t>
      </w:r>
      <w:r w:rsidR="00344048" w:rsidRPr="00BD1F45">
        <w:rPr>
          <w:rFonts w:ascii="Calibri" w:hAnsi="Calibri"/>
          <w:sz w:val="24"/>
        </w:rPr>
        <w:t xml:space="preserve">. Mladí ľudia </w:t>
      </w:r>
      <w:r w:rsidRPr="00BD1F45">
        <w:rPr>
          <w:rFonts w:ascii="Calibri" w:hAnsi="Calibri"/>
          <w:sz w:val="24"/>
        </w:rPr>
        <w:t>prinášaj</w:t>
      </w:r>
      <w:r w:rsidR="00344048" w:rsidRPr="00BD1F45">
        <w:rPr>
          <w:rFonts w:ascii="Calibri" w:hAnsi="Calibri"/>
          <w:sz w:val="24"/>
        </w:rPr>
        <w:t xml:space="preserve">ú často nové myšlienky, nové poznatky. Boli by sme radi, keby práve oni </w:t>
      </w:r>
      <w:r w:rsidRPr="00BD1F45">
        <w:rPr>
          <w:rFonts w:ascii="Calibri" w:hAnsi="Calibri"/>
          <w:sz w:val="24"/>
        </w:rPr>
        <w:t>boli an</w:t>
      </w:r>
      <w:r w:rsidR="00344048" w:rsidRPr="00BD1F45">
        <w:rPr>
          <w:rFonts w:ascii="Calibri" w:hAnsi="Calibri"/>
          <w:sz w:val="24"/>
        </w:rPr>
        <w:t>gažovaní v presadzovaní práv ľudí so zdravotným postihnutím</w:t>
      </w:r>
      <w:r w:rsidRPr="00BD1F45">
        <w:rPr>
          <w:rFonts w:ascii="Calibri" w:hAnsi="Calibri"/>
          <w:sz w:val="24"/>
        </w:rPr>
        <w:t xml:space="preserve">, </w:t>
      </w:r>
      <w:r w:rsidR="00344048" w:rsidRPr="00BD1F45">
        <w:rPr>
          <w:rFonts w:ascii="Calibri" w:hAnsi="Calibri"/>
          <w:sz w:val="24"/>
        </w:rPr>
        <w:t xml:space="preserve">v </w:t>
      </w:r>
      <w:r w:rsidRPr="00BD1F45">
        <w:rPr>
          <w:rFonts w:ascii="Calibri" w:hAnsi="Calibri"/>
          <w:sz w:val="24"/>
        </w:rPr>
        <w:t xml:space="preserve">prezentovaní </w:t>
      </w:r>
      <w:r w:rsidR="00344048" w:rsidRPr="00BD1F45">
        <w:rPr>
          <w:rFonts w:ascii="Calibri" w:hAnsi="Calibri"/>
          <w:sz w:val="24"/>
        </w:rPr>
        <w:t xml:space="preserve">svojich </w:t>
      </w:r>
      <w:r w:rsidR="00377E2C" w:rsidRPr="00BD1F45">
        <w:rPr>
          <w:rFonts w:ascii="Calibri" w:hAnsi="Calibri"/>
          <w:sz w:val="24"/>
        </w:rPr>
        <w:t>možností</w:t>
      </w:r>
      <w:r w:rsidRPr="00BD1F45">
        <w:rPr>
          <w:rFonts w:ascii="Calibri" w:hAnsi="Calibri"/>
          <w:sz w:val="24"/>
        </w:rPr>
        <w:t xml:space="preserve"> </w:t>
      </w:r>
      <w:r w:rsidR="00377E2C" w:rsidRPr="00BD1F45">
        <w:rPr>
          <w:rFonts w:ascii="Calibri" w:hAnsi="Calibri"/>
          <w:sz w:val="24"/>
        </w:rPr>
        <w:t xml:space="preserve">a </w:t>
      </w:r>
      <w:r w:rsidR="00344048" w:rsidRPr="00BD1F45">
        <w:rPr>
          <w:rFonts w:ascii="Calibri" w:hAnsi="Calibri"/>
          <w:sz w:val="24"/>
        </w:rPr>
        <w:t>pri obhajobe našich záujmov</w:t>
      </w:r>
      <w:r w:rsidR="00EE4EAE" w:rsidRPr="00BD1F45">
        <w:rPr>
          <w:rFonts w:ascii="Calibri" w:hAnsi="Calibri"/>
          <w:sz w:val="24"/>
        </w:rPr>
        <w:t>.</w:t>
      </w:r>
    </w:p>
    <w:p w:rsidR="00EA61F6" w:rsidRPr="00BD1F45" w:rsidRDefault="00EE4EAE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t>Je tá</w:t>
      </w:r>
      <w:r w:rsidR="00105000" w:rsidRPr="00BD1F45">
        <w:rPr>
          <w:rFonts w:ascii="Calibri" w:hAnsi="Calibri"/>
          <w:sz w:val="24"/>
        </w:rPr>
        <w:t>to krajina pre mladých</w:t>
      </w:r>
      <w:r w:rsidRPr="00BD1F45">
        <w:rPr>
          <w:rFonts w:ascii="Calibri" w:hAnsi="Calibri"/>
          <w:sz w:val="24"/>
        </w:rPr>
        <w:t xml:space="preserve">? Takúto otázku si položila </w:t>
      </w:r>
      <w:hyperlink r:id="rId8" w:history="1">
        <w:r w:rsidRPr="00BD1F45">
          <w:rPr>
            <w:rStyle w:val="Hypertextovprepojenie"/>
            <w:rFonts w:ascii="Calibri" w:hAnsi="Calibri"/>
            <w:sz w:val="24"/>
          </w:rPr>
          <w:t>Rada mládeže Slovenska</w:t>
        </w:r>
      </w:hyperlink>
      <w:r w:rsidR="00D44E9D" w:rsidRPr="00BD1F45">
        <w:rPr>
          <w:rFonts w:ascii="Calibri" w:hAnsi="Calibri"/>
          <w:sz w:val="24"/>
        </w:rPr>
        <w:t xml:space="preserve">. </w:t>
      </w:r>
      <w:r w:rsidR="006350D9" w:rsidRPr="00BD1F45">
        <w:rPr>
          <w:rFonts w:ascii="Calibri" w:hAnsi="Calibri"/>
          <w:sz w:val="24"/>
        </w:rPr>
        <w:t>Táto p</w:t>
      </w:r>
      <w:r w:rsidR="00FB31FB" w:rsidRPr="00BD1F45">
        <w:rPr>
          <w:rFonts w:ascii="Calibri" w:hAnsi="Calibri"/>
          <w:sz w:val="24"/>
        </w:rPr>
        <w:t>l</w:t>
      </w:r>
      <w:r w:rsidR="00D44E9D" w:rsidRPr="00BD1F45">
        <w:rPr>
          <w:rFonts w:ascii="Calibri" w:hAnsi="Calibri"/>
          <w:sz w:val="24"/>
        </w:rPr>
        <w:t>atforma</w:t>
      </w:r>
      <w:r w:rsidR="006350D9" w:rsidRPr="00BD1F45">
        <w:rPr>
          <w:rFonts w:ascii="Calibri" w:hAnsi="Calibri"/>
          <w:sz w:val="24"/>
        </w:rPr>
        <w:t xml:space="preserve"> </w:t>
      </w:r>
      <w:r w:rsidR="00105000" w:rsidRPr="00BD1F45">
        <w:rPr>
          <w:rFonts w:ascii="Calibri" w:hAnsi="Calibri"/>
          <w:sz w:val="24"/>
        </w:rPr>
        <w:t xml:space="preserve">v súčasnosti </w:t>
      </w:r>
      <w:r w:rsidR="00D44E9D" w:rsidRPr="00BD1F45">
        <w:rPr>
          <w:rFonts w:ascii="Calibri" w:hAnsi="Calibri"/>
          <w:sz w:val="24"/>
        </w:rPr>
        <w:t xml:space="preserve">zastrešuje </w:t>
      </w:r>
      <w:r w:rsidR="00105000" w:rsidRPr="00BD1F45">
        <w:rPr>
          <w:rFonts w:ascii="Calibri" w:hAnsi="Calibri"/>
          <w:sz w:val="24"/>
        </w:rPr>
        <w:t>22 mimovládnych organizácií a občianskych združení</w:t>
      </w:r>
      <w:r w:rsidR="00FB31FB" w:rsidRPr="00BD1F45">
        <w:rPr>
          <w:rFonts w:ascii="Calibri" w:hAnsi="Calibri"/>
          <w:sz w:val="24"/>
        </w:rPr>
        <w:t>,</w:t>
      </w:r>
      <w:r w:rsidR="006350D9" w:rsidRPr="00BD1F45">
        <w:rPr>
          <w:rFonts w:ascii="Calibri" w:hAnsi="Calibri"/>
          <w:sz w:val="24"/>
        </w:rPr>
        <w:t xml:space="preserve"> </w:t>
      </w:r>
      <w:r w:rsidR="00D44E9D" w:rsidRPr="00BD1F45">
        <w:rPr>
          <w:rFonts w:ascii="Calibri" w:hAnsi="Calibri"/>
          <w:sz w:val="24"/>
        </w:rPr>
        <w:t xml:space="preserve">t. j. </w:t>
      </w:r>
      <w:r w:rsidR="00105000" w:rsidRPr="00BD1F45">
        <w:rPr>
          <w:rFonts w:ascii="Calibri" w:hAnsi="Calibri"/>
          <w:sz w:val="24"/>
        </w:rPr>
        <w:t>viac ako 55 000 detí a mladých ľudí</w:t>
      </w:r>
      <w:r w:rsidR="00EA61F6" w:rsidRPr="00BD1F45">
        <w:rPr>
          <w:rFonts w:ascii="Calibri" w:hAnsi="Calibri"/>
          <w:sz w:val="24"/>
        </w:rPr>
        <w:t xml:space="preserve">. Katarína </w:t>
      </w:r>
      <w:proofErr w:type="spellStart"/>
      <w:r w:rsidR="00EA61F6" w:rsidRPr="00BD1F45">
        <w:rPr>
          <w:rFonts w:ascii="Calibri" w:hAnsi="Calibri"/>
          <w:sz w:val="24"/>
        </w:rPr>
        <w:t>Čavojská</w:t>
      </w:r>
      <w:proofErr w:type="spellEnd"/>
      <w:r w:rsidR="00EA61F6" w:rsidRPr="00BD1F45">
        <w:rPr>
          <w:rFonts w:ascii="Calibri" w:hAnsi="Calibri"/>
          <w:sz w:val="24"/>
        </w:rPr>
        <w:t xml:space="preserve"> upozornila na dôležitosť </w:t>
      </w:r>
      <w:r w:rsidR="00FB31FB" w:rsidRPr="00BD1F45">
        <w:rPr>
          <w:rFonts w:ascii="Calibri" w:hAnsi="Calibri"/>
          <w:sz w:val="24"/>
        </w:rPr>
        <w:t>hlas</w:t>
      </w:r>
      <w:r w:rsidR="00EA61F6" w:rsidRPr="00BD1F45">
        <w:rPr>
          <w:rFonts w:ascii="Calibri" w:hAnsi="Calibri"/>
          <w:sz w:val="24"/>
        </w:rPr>
        <w:t>u</w:t>
      </w:r>
      <w:r w:rsidR="00FB31FB" w:rsidRPr="00BD1F45">
        <w:rPr>
          <w:rFonts w:ascii="Calibri" w:hAnsi="Calibri"/>
          <w:sz w:val="24"/>
        </w:rPr>
        <w:t xml:space="preserve"> žiakov a študentov </w:t>
      </w:r>
      <w:r w:rsidR="00EA61F6" w:rsidRPr="00BD1F45">
        <w:rPr>
          <w:rFonts w:ascii="Calibri" w:hAnsi="Calibri"/>
          <w:sz w:val="24"/>
        </w:rPr>
        <w:t xml:space="preserve">nielen </w:t>
      </w:r>
      <w:r w:rsidR="00FB31FB" w:rsidRPr="00BD1F45">
        <w:rPr>
          <w:rFonts w:ascii="Calibri" w:hAnsi="Calibri"/>
          <w:sz w:val="24"/>
        </w:rPr>
        <w:t>v školskom prostredí</w:t>
      </w:r>
      <w:r w:rsidR="00EA61F6" w:rsidRPr="00BD1F45">
        <w:rPr>
          <w:rFonts w:ascii="Calibri" w:hAnsi="Calibri"/>
          <w:sz w:val="24"/>
        </w:rPr>
        <w:t>,</w:t>
      </w:r>
      <w:r w:rsidR="00FB31FB" w:rsidRPr="00BD1F45">
        <w:rPr>
          <w:rFonts w:ascii="Calibri" w:hAnsi="Calibri"/>
          <w:sz w:val="24"/>
        </w:rPr>
        <w:t xml:space="preserve"> </w:t>
      </w:r>
      <w:r w:rsidR="00EA61F6" w:rsidRPr="00BD1F45">
        <w:rPr>
          <w:rFonts w:ascii="Calibri" w:hAnsi="Calibri"/>
          <w:sz w:val="24"/>
        </w:rPr>
        <w:t xml:space="preserve">ale predovšetkým </w:t>
      </w:r>
      <w:r w:rsidR="00FB31FB" w:rsidRPr="00BD1F45">
        <w:rPr>
          <w:rFonts w:ascii="Calibri" w:hAnsi="Calibri"/>
          <w:sz w:val="24"/>
        </w:rPr>
        <w:t>v</w:t>
      </w:r>
      <w:r w:rsidR="00EA61F6" w:rsidRPr="00BD1F45">
        <w:rPr>
          <w:rFonts w:ascii="Calibri" w:hAnsi="Calibri"/>
          <w:sz w:val="24"/>
        </w:rPr>
        <w:t> </w:t>
      </w:r>
      <w:r w:rsidR="00FB31FB" w:rsidRPr="00BD1F45">
        <w:rPr>
          <w:rFonts w:ascii="Calibri" w:hAnsi="Calibri"/>
          <w:sz w:val="24"/>
        </w:rPr>
        <w:t>spoločnosti</w:t>
      </w:r>
      <w:r w:rsidR="00EA61F6" w:rsidRPr="00BD1F45">
        <w:rPr>
          <w:rFonts w:ascii="Calibri" w:hAnsi="Calibri"/>
          <w:sz w:val="24"/>
        </w:rPr>
        <w:t xml:space="preserve"> ako takej</w:t>
      </w:r>
      <w:r w:rsidR="00021549" w:rsidRPr="00BD1F45">
        <w:rPr>
          <w:rFonts w:ascii="Calibri" w:hAnsi="Calibri"/>
          <w:sz w:val="24"/>
        </w:rPr>
        <w:t xml:space="preserve">. </w:t>
      </w:r>
      <w:r w:rsidR="00EA61F6" w:rsidRPr="00BD1F45">
        <w:rPr>
          <w:rFonts w:ascii="Calibri" w:hAnsi="Calibri"/>
          <w:sz w:val="24"/>
        </w:rPr>
        <w:t xml:space="preserve">Aby </w:t>
      </w:r>
      <w:r w:rsidR="00EA61F6" w:rsidRPr="00BD1F45">
        <w:rPr>
          <w:rFonts w:ascii="Calibri" w:hAnsi="Calibri"/>
          <w:sz w:val="24"/>
        </w:rPr>
        <w:lastRenderedPageBreak/>
        <w:t>potreby a názory mladých ľudí spoznali, uskutočnili reprezentatívny prieskum v k</w:t>
      </w:r>
      <w:r w:rsidR="00CC7338" w:rsidRPr="00BD1F45">
        <w:rPr>
          <w:rFonts w:ascii="Calibri" w:hAnsi="Calibri"/>
          <w:sz w:val="24"/>
        </w:rPr>
        <w:t>r</w:t>
      </w:r>
      <w:r w:rsidR="00EA61F6" w:rsidRPr="00BD1F45">
        <w:rPr>
          <w:rFonts w:ascii="Calibri" w:hAnsi="Calibri"/>
          <w:sz w:val="24"/>
        </w:rPr>
        <w:t>ajinách V4</w:t>
      </w:r>
      <w:r w:rsidR="00CC7338" w:rsidRPr="00BD1F45">
        <w:rPr>
          <w:rFonts w:ascii="Calibri" w:hAnsi="Calibri"/>
          <w:sz w:val="24"/>
        </w:rPr>
        <w:t xml:space="preserve"> s názvom </w:t>
      </w:r>
      <w:hyperlink r:id="rId9" w:history="1">
        <w:r w:rsidR="00CC7338" w:rsidRPr="00BD1F45">
          <w:rPr>
            <w:rStyle w:val="Hypertextovprepojenie"/>
            <w:rFonts w:ascii="Calibri" w:hAnsi="Calibri"/>
            <w:sz w:val="24"/>
          </w:rPr>
          <w:t>Táto krajina nie je pre mladých</w:t>
        </w:r>
      </w:hyperlink>
      <w:r w:rsidR="00CC7338" w:rsidRPr="00BD1F45">
        <w:rPr>
          <w:rFonts w:ascii="Calibri" w:hAnsi="Calibri"/>
          <w:sz w:val="24"/>
        </w:rPr>
        <w:t xml:space="preserve">. </w:t>
      </w:r>
      <w:r w:rsidR="00021549" w:rsidRPr="00BD1F45">
        <w:rPr>
          <w:rFonts w:ascii="Calibri" w:hAnsi="Calibri"/>
          <w:sz w:val="24"/>
        </w:rPr>
        <w:t>Ľ</w:t>
      </w:r>
      <w:r w:rsidR="00CC7338" w:rsidRPr="00BD1F45">
        <w:rPr>
          <w:rFonts w:ascii="Calibri" w:hAnsi="Calibri"/>
          <w:sz w:val="24"/>
        </w:rPr>
        <w:t>udí vo veku od 15 do 24 rokov sa pýtali, ako sa cítia vo svojej krajine, aké majú predstavy o svojej budúcnosti, či oni sami majú vplyv na fungovanie spoločnos</w:t>
      </w:r>
      <w:r w:rsidR="00021549" w:rsidRPr="00BD1F45">
        <w:rPr>
          <w:rFonts w:ascii="Calibri" w:hAnsi="Calibri"/>
          <w:sz w:val="24"/>
        </w:rPr>
        <w:t>ti</w:t>
      </w:r>
      <w:r w:rsidR="00CC7338" w:rsidRPr="00BD1F45">
        <w:rPr>
          <w:rFonts w:ascii="Calibri" w:hAnsi="Calibri"/>
          <w:sz w:val="24"/>
        </w:rPr>
        <w:t xml:space="preserve"> </w:t>
      </w:r>
      <w:r w:rsidR="00021549" w:rsidRPr="00BD1F45">
        <w:rPr>
          <w:rFonts w:ascii="Calibri" w:hAnsi="Calibri"/>
          <w:sz w:val="24"/>
        </w:rPr>
        <w:t xml:space="preserve">a </w:t>
      </w:r>
      <w:r w:rsidR="00CC7338" w:rsidRPr="00BD1F45">
        <w:rPr>
          <w:rFonts w:ascii="Calibri" w:hAnsi="Calibri"/>
          <w:sz w:val="24"/>
        </w:rPr>
        <w:t>ako sa politicky angažujú.</w:t>
      </w:r>
      <w:r w:rsidR="00021549" w:rsidRPr="00BD1F45">
        <w:rPr>
          <w:rFonts w:ascii="Calibri" w:hAnsi="Calibri"/>
          <w:sz w:val="24"/>
        </w:rPr>
        <w:t xml:space="preserve"> Zis</w:t>
      </w:r>
      <w:r w:rsidR="004776F2">
        <w:rPr>
          <w:rFonts w:ascii="Calibri" w:hAnsi="Calibri"/>
          <w:sz w:val="24"/>
        </w:rPr>
        <w:t xml:space="preserve">tenia boli znepokojujúce, ba </w:t>
      </w:r>
      <w:r w:rsidR="00021549" w:rsidRPr="00BD1F45">
        <w:rPr>
          <w:rFonts w:ascii="Calibri" w:hAnsi="Calibri"/>
          <w:sz w:val="24"/>
        </w:rPr>
        <w:t>alarmujúce. Riešením by mohlo byť systematické zapája</w:t>
      </w:r>
      <w:r w:rsidR="00B82876" w:rsidRPr="00BD1F45">
        <w:rPr>
          <w:rFonts w:ascii="Calibri" w:hAnsi="Calibri"/>
          <w:sz w:val="24"/>
        </w:rPr>
        <w:t>n</w:t>
      </w:r>
      <w:r w:rsidR="00021549" w:rsidRPr="00BD1F45">
        <w:rPr>
          <w:rFonts w:ascii="Calibri" w:hAnsi="Calibri"/>
          <w:sz w:val="24"/>
        </w:rPr>
        <w:t xml:space="preserve">ie mladých do politických rozhodnutí, ako prízvukovala Katarína </w:t>
      </w:r>
      <w:proofErr w:type="spellStart"/>
      <w:r w:rsidR="00021549" w:rsidRPr="00BD1F45">
        <w:rPr>
          <w:rFonts w:ascii="Calibri" w:hAnsi="Calibri"/>
          <w:sz w:val="24"/>
        </w:rPr>
        <w:t>Čavojská</w:t>
      </w:r>
      <w:proofErr w:type="spellEnd"/>
      <w:r w:rsidR="00021549" w:rsidRPr="00BD1F45">
        <w:rPr>
          <w:rFonts w:ascii="Calibri" w:hAnsi="Calibri"/>
          <w:sz w:val="24"/>
        </w:rPr>
        <w:t>.</w:t>
      </w:r>
    </w:p>
    <w:p w:rsidR="002A0D32" w:rsidRPr="00BD1F45" w:rsidRDefault="00B82876" w:rsidP="00BD1F45">
      <w:pPr>
        <w:rPr>
          <w:rFonts w:ascii="Calibri" w:hAnsi="Calibri"/>
          <w:sz w:val="24"/>
        </w:rPr>
      </w:pPr>
      <w:bookmarkStart w:id="0" w:name="_Hlk496818084"/>
      <w:proofErr w:type="spellStart"/>
      <w:r w:rsidRPr="00BD1F45">
        <w:rPr>
          <w:rFonts w:ascii="Calibri" w:hAnsi="Calibri"/>
          <w:sz w:val="24"/>
        </w:rPr>
        <w:t>Szabolcs</w:t>
      </w:r>
      <w:proofErr w:type="spellEnd"/>
      <w:r w:rsidRPr="00BD1F45">
        <w:rPr>
          <w:rFonts w:ascii="Calibri" w:hAnsi="Calibri"/>
          <w:sz w:val="24"/>
        </w:rPr>
        <w:t xml:space="preserve"> </w:t>
      </w:r>
      <w:proofErr w:type="spellStart"/>
      <w:r w:rsidRPr="00BD1F45">
        <w:rPr>
          <w:rFonts w:ascii="Calibri" w:hAnsi="Calibri"/>
          <w:sz w:val="24"/>
        </w:rPr>
        <w:t>Forgács</w:t>
      </w:r>
      <w:proofErr w:type="spellEnd"/>
      <w:r w:rsidRPr="00BD1F45">
        <w:rPr>
          <w:rFonts w:ascii="Calibri" w:hAnsi="Calibri"/>
          <w:sz w:val="24"/>
        </w:rPr>
        <w:t xml:space="preserve"> z maďarského združenia </w:t>
      </w:r>
      <w:hyperlink r:id="rId10" w:history="1">
        <w:proofErr w:type="spellStart"/>
        <w:r w:rsidRPr="00BD1F45">
          <w:rPr>
            <w:rStyle w:val="Hypertextovprepojenie"/>
            <w:rFonts w:ascii="Calibri" w:hAnsi="Calibri"/>
            <w:sz w:val="24"/>
          </w:rPr>
          <w:t>Sports</w:t>
        </w:r>
        <w:proofErr w:type="spellEnd"/>
        <w:r w:rsidRPr="00BD1F45">
          <w:rPr>
            <w:rStyle w:val="Hypertextovprepojenie"/>
            <w:rFonts w:ascii="Calibri" w:hAnsi="Calibri"/>
            <w:sz w:val="24"/>
          </w:rPr>
          <w:t xml:space="preserve"> and </w:t>
        </w:r>
        <w:proofErr w:type="spellStart"/>
        <w:r w:rsidRPr="00BD1F45">
          <w:rPr>
            <w:rStyle w:val="Hypertextovprepojenie"/>
            <w:rFonts w:ascii="Calibri" w:hAnsi="Calibri"/>
            <w:sz w:val="24"/>
          </w:rPr>
          <w:t>Leisure</w:t>
        </w:r>
        <w:proofErr w:type="spellEnd"/>
        <w:r w:rsidRPr="00BD1F45">
          <w:rPr>
            <w:rStyle w:val="Hypertextovprepojenie"/>
            <w:rFonts w:ascii="Calibri" w:hAnsi="Calibri"/>
            <w:sz w:val="24"/>
          </w:rPr>
          <w:t xml:space="preserve"> </w:t>
        </w:r>
        <w:proofErr w:type="spellStart"/>
        <w:r w:rsidRPr="00BD1F45">
          <w:rPr>
            <w:rStyle w:val="Hypertextovprepojenie"/>
            <w:rFonts w:ascii="Calibri" w:hAnsi="Calibri"/>
            <w:sz w:val="24"/>
          </w:rPr>
          <w:t>Association</w:t>
        </w:r>
        <w:proofErr w:type="spellEnd"/>
        <w:r w:rsidRPr="00BD1F45">
          <w:rPr>
            <w:rStyle w:val="Hypertextovprepojenie"/>
            <w:rFonts w:ascii="Calibri" w:hAnsi="Calibri"/>
            <w:sz w:val="24"/>
          </w:rPr>
          <w:t xml:space="preserve"> </w:t>
        </w:r>
        <w:proofErr w:type="spellStart"/>
        <w:r w:rsidRPr="00BD1F45">
          <w:rPr>
            <w:rStyle w:val="Hypertextovprepojenie"/>
            <w:rFonts w:ascii="Calibri" w:hAnsi="Calibri"/>
            <w:sz w:val="24"/>
          </w:rPr>
          <w:t>for</w:t>
        </w:r>
        <w:proofErr w:type="spellEnd"/>
        <w:r w:rsidRPr="00BD1F45">
          <w:rPr>
            <w:rStyle w:val="Hypertextovprepojenie"/>
            <w:rFonts w:ascii="Calibri" w:hAnsi="Calibri"/>
            <w:sz w:val="24"/>
          </w:rPr>
          <w:t xml:space="preserve"> the </w:t>
        </w:r>
        <w:proofErr w:type="spellStart"/>
        <w:r w:rsidRPr="00BD1F45">
          <w:rPr>
            <w:rStyle w:val="Hypertextovprepojenie"/>
            <w:rFonts w:ascii="Calibri" w:hAnsi="Calibri"/>
            <w:sz w:val="24"/>
          </w:rPr>
          <w:t>Visually</w:t>
        </w:r>
        <w:proofErr w:type="spellEnd"/>
        <w:r w:rsidRPr="00BD1F45">
          <w:rPr>
            <w:rStyle w:val="Hypertextovprepojenie"/>
            <w:rFonts w:ascii="Calibri" w:hAnsi="Calibri"/>
            <w:sz w:val="24"/>
          </w:rPr>
          <w:t xml:space="preserve"> </w:t>
        </w:r>
        <w:proofErr w:type="spellStart"/>
        <w:r w:rsidRPr="00BD1F45">
          <w:rPr>
            <w:rStyle w:val="Hypertextovprepojenie"/>
            <w:rFonts w:ascii="Calibri" w:hAnsi="Calibri"/>
            <w:sz w:val="24"/>
          </w:rPr>
          <w:t>Impaire</w:t>
        </w:r>
        <w:bookmarkEnd w:id="0"/>
        <w:r w:rsidR="00616E01" w:rsidRPr="00BD1F45">
          <w:rPr>
            <w:rStyle w:val="Hypertextovprepojenie"/>
            <w:rFonts w:ascii="Calibri" w:hAnsi="Calibri"/>
            <w:sz w:val="24"/>
          </w:rPr>
          <w:t>d</w:t>
        </w:r>
        <w:proofErr w:type="spellEnd"/>
      </w:hyperlink>
      <w:r w:rsidR="00616E01" w:rsidRPr="00BD1F45">
        <w:rPr>
          <w:rFonts w:ascii="Calibri" w:hAnsi="Calibri"/>
          <w:sz w:val="24"/>
        </w:rPr>
        <w:t xml:space="preserve"> s</w:t>
      </w:r>
      <w:r w:rsidRPr="00BD1F45">
        <w:rPr>
          <w:rFonts w:ascii="Calibri" w:hAnsi="Calibri"/>
          <w:sz w:val="24"/>
        </w:rPr>
        <w:t>a usiluje motivovať jednotlivcov so zrakovým postihnutím</w:t>
      </w:r>
      <w:r w:rsidR="00FB31FB" w:rsidRPr="00BD1F45">
        <w:rPr>
          <w:rFonts w:ascii="Calibri" w:hAnsi="Calibri"/>
          <w:sz w:val="24"/>
        </w:rPr>
        <w:t xml:space="preserve"> </w:t>
      </w:r>
      <w:r w:rsidRPr="00BD1F45">
        <w:rPr>
          <w:rFonts w:ascii="Calibri" w:hAnsi="Calibri"/>
          <w:sz w:val="24"/>
        </w:rPr>
        <w:t xml:space="preserve">k športu. Upozornil, že títo ľudia, najmä tí, ktorí sa s hendikepom zraku narodili, sa fyzických aktivít </w:t>
      </w:r>
      <w:r w:rsidR="00FB31FB" w:rsidRPr="00BD1F45">
        <w:rPr>
          <w:rFonts w:ascii="Calibri" w:hAnsi="Calibri"/>
          <w:sz w:val="24"/>
        </w:rPr>
        <w:t>zúčastňujú</w:t>
      </w:r>
      <w:r w:rsidRPr="00BD1F45">
        <w:rPr>
          <w:rFonts w:ascii="Calibri" w:hAnsi="Calibri"/>
          <w:sz w:val="24"/>
        </w:rPr>
        <w:t xml:space="preserve"> veľmi málo</w:t>
      </w:r>
      <w:r w:rsidR="00FB31FB" w:rsidRPr="00BD1F45">
        <w:rPr>
          <w:rFonts w:ascii="Calibri" w:hAnsi="Calibri"/>
          <w:sz w:val="24"/>
        </w:rPr>
        <w:t xml:space="preserve">, pritom šport môže ich </w:t>
      </w:r>
      <w:r w:rsidRPr="00BD1F45">
        <w:rPr>
          <w:rFonts w:ascii="Calibri" w:hAnsi="Calibri"/>
          <w:sz w:val="24"/>
        </w:rPr>
        <w:t xml:space="preserve">život veľmi priaznivo ovplyvniť – </w:t>
      </w:r>
      <w:r w:rsidR="00FB31FB" w:rsidRPr="00BD1F45">
        <w:rPr>
          <w:rFonts w:ascii="Calibri" w:hAnsi="Calibri"/>
          <w:sz w:val="24"/>
        </w:rPr>
        <w:t>zv</w:t>
      </w:r>
      <w:r w:rsidRPr="00BD1F45">
        <w:rPr>
          <w:rFonts w:ascii="Calibri" w:hAnsi="Calibri"/>
          <w:sz w:val="24"/>
        </w:rPr>
        <w:t xml:space="preserve">ýšiť </w:t>
      </w:r>
      <w:proofErr w:type="spellStart"/>
      <w:r w:rsidR="00FB31FB" w:rsidRPr="00BD1F45">
        <w:rPr>
          <w:rFonts w:ascii="Calibri" w:hAnsi="Calibri"/>
          <w:sz w:val="24"/>
        </w:rPr>
        <w:t>sebahodnotenie</w:t>
      </w:r>
      <w:proofErr w:type="spellEnd"/>
      <w:r w:rsidRPr="00BD1F45">
        <w:rPr>
          <w:rFonts w:ascii="Calibri" w:hAnsi="Calibri"/>
          <w:sz w:val="24"/>
        </w:rPr>
        <w:t xml:space="preserve"> a sebadôveru, podporiť </w:t>
      </w:r>
      <w:r w:rsidR="00FB31FB" w:rsidRPr="00BD1F45">
        <w:rPr>
          <w:rFonts w:ascii="Calibri" w:hAnsi="Calibri"/>
          <w:sz w:val="24"/>
        </w:rPr>
        <w:t>sociálnu inklúziu</w:t>
      </w:r>
      <w:r w:rsidR="00343260" w:rsidRPr="00BD1F45">
        <w:rPr>
          <w:rFonts w:ascii="Calibri" w:hAnsi="Calibri"/>
          <w:sz w:val="24"/>
        </w:rPr>
        <w:t xml:space="preserve">. </w:t>
      </w:r>
      <w:r w:rsidR="002A0D32" w:rsidRPr="00BD1F45">
        <w:rPr>
          <w:rFonts w:ascii="Calibri" w:hAnsi="Calibri"/>
          <w:sz w:val="24"/>
        </w:rPr>
        <w:t>Portfólio možností, ktoré nevidiacej a slabozrakej mládeži ponúkajú, je naozaj veľmi pestré: aerobik</w:t>
      </w:r>
      <w:r w:rsidR="00FB31FB" w:rsidRPr="00BD1F45">
        <w:rPr>
          <w:rFonts w:ascii="Calibri" w:hAnsi="Calibri"/>
          <w:sz w:val="24"/>
        </w:rPr>
        <w:t>, beh, joga, korčuľovanie, futbal, lyžovani</w:t>
      </w:r>
      <w:r w:rsidR="003755C2">
        <w:rPr>
          <w:rFonts w:ascii="Calibri" w:hAnsi="Calibri"/>
          <w:sz w:val="24"/>
        </w:rPr>
        <w:t>e</w:t>
      </w:r>
      <w:r w:rsidR="00FB31FB" w:rsidRPr="00BD1F45">
        <w:rPr>
          <w:rFonts w:ascii="Calibri" w:hAnsi="Calibri"/>
          <w:sz w:val="24"/>
        </w:rPr>
        <w:t xml:space="preserve">, bicyklovanie, </w:t>
      </w:r>
      <w:r w:rsidR="002A0D32" w:rsidRPr="00BD1F45">
        <w:rPr>
          <w:rFonts w:ascii="Calibri" w:hAnsi="Calibri"/>
          <w:sz w:val="24"/>
        </w:rPr>
        <w:t>plachtenie,</w:t>
      </w:r>
      <w:r w:rsidR="00FB31FB" w:rsidRPr="00BD1F45">
        <w:rPr>
          <w:rFonts w:ascii="Calibri" w:hAnsi="Calibri"/>
          <w:sz w:val="24"/>
        </w:rPr>
        <w:t xml:space="preserve"> </w:t>
      </w:r>
      <w:r w:rsidR="003D55D7">
        <w:rPr>
          <w:rFonts w:ascii="Calibri" w:hAnsi="Calibri"/>
          <w:sz w:val="24"/>
        </w:rPr>
        <w:t>plavby na loďkách, wind</w:t>
      </w:r>
      <w:r w:rsidR="00FB31FB" w:rsidRPr="00BD1F45">
        <w:rPr>
          <w:rFonts w:ascii="Calibri" w:hAnsi="Calibri"/>
          <w:sz w:val="24"/>
        </w:rPr>
        <w:t>surf</w:t>
      </w:r>
      <w:r w:rsidR="002A0D32" w:rsidRPr="00BD1F45">
        <w:rPr>
          <w:rFonts w:ascii="Calibri" w:hAnsi="Calibri"/>
          <w:sz w:val="24"/>
        </w:rPr>
        <w:t xml:space="preserve">ing, </w:t>
      </w:r>
      <w:proofErr w:type="spellStart"/>
      <w:r w:rsidR="002A0D32" w:rsidRPr="00BD1F45">
        <w:rPr>
          <w:rFonts w:ascii="Calibri" w:hAnsi="Calibri"/>
          <w:sz w:val="24"/>
        </w:rPr>
        <w:t>paraglajding</w:t>
      </w:r>
      <w:proofErr w:type="spellEnd"/>
      <w:r w:rsidR="002A0D32" w:rsidRPr="00BD1F45">
        <w:rPr>
          <w:rFonts w:ascii="Calibri" w:hAnsi="Calibri"/>
          <w:sz w:val="24"/>
        </w:rPr>
        <w:t xml:space="preserve">, </w:t>
      </w:r>
      <w:r w:rsidR="00FB31FB" w:rsidRPr="00BD1F45">
        <w:rPr>
          <w:rFonts w:ascii="Calibri" w:hAnsi="Calibri"/>
          <w:sz w:val="24"/>
        </w:rPr>
        <w:t>p</w:t>
      </w:r>
      <w:r w:rsidR="002A0D32" w:rsidRPr="00BD1F45">
        <w:rPr>
          <w:rFonts w:ascii="Calibri" w:hAnsi="Calibri"/>
          <w:sz w:val="24"/>
        </w:rPr>
        <w:t>arašutizmus atď</w:t>
      </w:r>
      <w:r w:rsidR="00FB31FB" w:rsidRPr="00BD1F45">
        <w:rPr>
          <w:rFonts w:ascii="Calibri" w:hAnsi="Calibri"/>
          <w:sz w:val="24"/>
        </w:rPr>
        <w:t xml:space="preserve">. </w:t>
      </w:r>
    </w:p>
    <w:p w:rsidR="00D97EF9" w:rsidRPr="00BD1F45" w:rsidRDefault="00D97EF9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t>Nadviazať nové vzťahy, získať nové prístupy k</w:t>
      </w:r>
      <w:r w:rsidR="008E3FEF">
        <w:rPr>
          <w:rFonts w:ascii="Calibri" w:hAnsi="Calibri"/>
          <w:sz w:val="24"/>
        </w:rPr>
        <w:t xml:space="preserve"> dosiaľ nepoznaným </w:t>
      </w:r>
      <w:r w:rsidRPr="00BD1F45">
        <w:rPr>
          <w:rFonts w:ascii="Calibri" w:hAnsi="Calibri"/>
          <w:sz w:val="24"/>
        </w:rPr>
        <w:t xml:space="preserve">sociálnym sieťam, pripojiť sa v nejakej činnosti k majorite, zvýšiť si sebadôveru, sebaúctu, zlepšiť už existujúce alebo nadobudnúť nové zručnosti, mať príležitosť bojovať proti diskriminácii. To všetko a mnoho iného ponúka </w:t>
      </w:r>
      <w:proofErr w:type="spellStart"/>
      <w:r w:rsidRPr="00BD1F45">
        <w:rPr>
          <w:rFonts w:ascii="Calibri" w:hAnsi="Calibri"/>
          <w:sz w:val="24"/>
        </w:rPr>
        <w:t>inkluzívne</w:t>
      </w:r>
      <w:proofErr w:type="spellEnd"/>
      <w:r w:rsidRPr="00BD1F45">
        <w:rPr>
          <w:rFonts w:ascii="Calibri" w:hAnsi="Calibri"/>
          <w:sz w:val="24"/>
        </w:rPr>
        <w:t xml:space="preserve"> dobrovoľníctvo, o ktorom na konferencii hovorila Alžbeta </w:t>
      </w:r>
      <w:proofErr w:type="spellStart"/>
      <w:r w:rsidRPr="00BD1F45">
        <w:rPr>
          <w:rFonts w:ascii="Calibri" w:hAnsi="Calibri"/>
          <w:sz w:val="24"/>
        </w:rPr>
        <w:t>Frimmerová</w:t>
      </w:r>
      <w:proofErr w:type="spellEnd"/>
      <w:r w:rsidRPr="00BD1F45">
        <w:rPr>
          <w:rFonts w:ascii="Calibri" w:hAnsi="Calibri"/>
          <w:sz w:val="24"/>
        </w:rPr>
        <w:t xml:space="preserve"> z </w:t>
      </w:r>
      <w:hyperlink r:id="rId11" w:history="1">
        <w:r w:rsidRPr="00BD1F45">
          <w:rPr>
            <w:rStyle w:val="Hypertextovprepojenie"/>
            <w:rFonts w:ascii="Calibri" w:hAnsi="Calibri"/>
            <w:sz w:val="24"/>
          </w:rPr>
          <w:t>Platformy dobrovoľníckych centier a organizácií</w:t>
        </w:r>
      </w:hyperlink>
      <w:r w:rsidRPr="00BD1F45">
        <w:rPr>
          <w:rFonts w:ascii="Calibri" w:hAnsi="Calibri"/>
          <w:sz w:val="24"/>
        </w:rPr>
        <w:t xml:space="preserve">. Na Slovensku nie je bežné hovoriť a robiť projekty v oblasti </w:t>
      </w:r>
      <w:proofErr w:type="spellStart"/>
      <w:r w:rsidRPr="00BD1F45">
        <w:rPr>
          <w:rFonts w:ascii="Calibri" w:hAnsi="Calibri"/>
          <w:sz w:val="24"/>
        </w:rPr>
        <w:t>inkluzívneho</w:t>
      </w:r>
      <w:proofErr w:type="spellEnd"/>
      <w:r w:rsidRPr="00BD1F45">
        <w:rPr>
          <w:rFonts w:ascii="Calibri" w:hAnsi="Calibri"/>
          <w:sz w:val="24"/>
        </w:rPr>
        <w:t xml:space="preserve"> dobrovoľníctva, t. j. ta</w:t>
      </w:r>
      <w:r w:rsidR="00B94E12">
        <w:rPr>
          <w:rFonts w:ascii="Calibri" w:hAnsi="Calibri"/>
          <w:sz w:val="24"/>
        </w:rPr>
        <w:t>kého, ktoré je otvorené všetkým</w:t>
      </w:r>
      <w:r w:rsidRPr="00BD1F45">
        <w:rPr>
          <w:rFonts w:ascii="Calibri" w:hAnsi="Calibri"/>
          <w:sz w:val="24"/>
        </w:rPr>
        <w:t xml:space="preserve"> bez ohľadu na znevýhodnenie (postihnutie, etnickú príslušnosť, náboženstvo, vek, spoločenské postavenie, dlhodobú nezamestnanosť, </w:t>
      </w:r>
      <w:r w:rsidR="00322B10">
        <w:rPr>
          <w:rFonts w:ascii="Calibri" w:hAnsi="Calibri"/>
          <w:sz w:val="24"/>
        </w:rPr>
        <w:t>nižší príjem a pod.)</w:t>
      </w:r>
      <w:r w:rsidRPr="00BD1F45">
        <w:rPr>
          <w:rFonts w:ascii="Calibri" w:hAnsi="Calibri"/>
          <w:sz w:val="24"/>
        </w:rPr>
        <w:t xml:space="preserve">. Platforma dobrovoľníckych centier a organizácií ponúka know-how v oblasti </w:t>
      </w:r>
      <w:proofErr w:type="spellStart"/>
      <w:r w:rsidRPr="00BD1F45">
        <w:rPr>
          <w:rFonts w:ascii="Calibri" w:hAnsi="Calibri"/>
          <w:sz w:val="24"/>
        </w:rPr>
        <w:t>inkluzívneho</w:t>
      </w:r>
      <w:proofErr w:type="spellEnd"/>
      <w:r w:rsidRPr="00BD1F45">
        <w:rPr>
          <w:rFonts w:ascii="Calibri" w:hAnsi="Calibri"/>
          <w:sz w:val="24"/>
        </w:rPr>
        <w:t xml:space="preserve"> dobrovoľníctva, a to formou tréningu manažmentu dobrovoľníkov s akýmkoľvek znevýhodnením</w:t>
      </w:r>
      <w:r w:rsidR="003E4910" w:rsidRPr="00BD1F45">
        <w:rPr>
          <w:rFonts w:ascii="Calibri" w:hAnsi="Calibri"/>
          <w:sz w:val="24"/>
        </w:rPr>
        <w:t>. V blízkej budúcnosti na svojej internetovej stránke plánujú sprístupniť svoje publikácie, ktoré môžu tak</w:t>
      </w:r>
      <w:r w:rsidR="00B95CC8">
        <w:rPr>
          <w:rFonts w:ascii="Calibri" w:hAnsi="Calibri"/>
          <w:sz w:val="24"/>
        </w:rPr>
        <w:t>i</w:t>
      </w:r>
      <w:r w:rsidR="003E4910" w:rsidRPr="00BD1F45">
        <w:rPr>
          <w:rFonts w:ascii="Calibri" w:hAnsi="Calibri"/>
          <w:sz w:val="24"/>
        </w:rPr>
        <w:t>sto nasmerovať.</w:t>
      </w:r>
    </w:p>
    <w:p w:rsidR="002A7E6C" w:rsidRPr="00BD1F45" w:rsidRDefault="003E4910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t>S</w:t>
      </w:r>
      <w:r w:rsidR="005A5B12" w:rsidRPr="00BD1F45">
        <w:rPr>
          <w:rFonts w:ascii="Calibri" w:hAnsi="Calibri"/>
          <w:sz w:val="24"/>
        </w:rPr>
        <w:t xml:space="preserve">ystém vzdelávania </w:t>
      </w:r>
      <w:r w:rsidRPr="00BD1F45">
        <w:rPr>
          <w:rFonts w:ascii="Calibri" w:hAnsi="Calibri"/>
          <w:sz w:val="24"/>
        </w:rPr>
        <w:t>mentorov</w:t>
      </w:r>
      <w:r w:rsidR="005A5B12" w:rsidRPr="00BD1F45">
        <w:rPr>
          <w:rFonts w:ascii="Calibri" w:hAnsi="Calibri"/>
          <w:sz w:val="24"/>
        </w:rPr>
        <w:t xml:space="preserve"> </w:t>
      </w:r>
      <w:r w:rsidRPr="00BD1F45">
        <w:rPr>
          <w:rFonts w:ascii="Calibri" w:hAnsi="Calibri"/>
          <w:sz w:val="24"/>
        </w:rPr>
        <w:t xml:space="preserve">priblížila prítomným </w:t>
      </w:r>
      <w:r w:rsidR="005A5B12" w:rsidRPr="00BD1F45">
        <w:rPr>
          <w:rFonts w:ascii="Calibri" w:hAnsi="Calibri"/>
          <w:sz w:val="24"/>
        </w:rPr>
        <w:t xml:space="preserve">Alenka </w:t>
      </w:r>
      <w:proofErr w:type="spellStart"/>
      <w:r w:rsidR="005A5B12" w:rsidRPr="00BD1F45">
        <w:rPr>
          <w:rFonts w:ascii="Calibri" w:hAnsi="Calibri"/>
          <w:sz w:val="24"/>
        </w:rPr>
        <w:t>Gajšt</w:t>
      </w:r>
      <w:proofErr w:type="spellEnd"/>
      <w:r w:rsidR="005A5B12" w:rsidRPr="00BD1F45">
        <w:rPr>
          <w:rFonts w:ascii="Calibri" w:hAnsi="Calibri"/>
          <w:sz w:val="24"/>
        </w:rPr>
        <w:t xml:space="preserve"> </w:t>
      </w:r>
      <w:r w:rsidRPr="00BD1F45">
        <w:rPr>
          <w:rFonts w:ascii="Calibri" w:hAnsi="Calibri"/>
          <w:sz w:val="24"/>
        </w:rPr>
        <w:t xml:space="preserve">zo </w:t>
      </w:r>
      <w:hyperlink r:id="rId12" w:history="1">
        <w:r w:rsidRPr="00BD1F45">
          <w:rPr>
            <w:rStyle w:val="Hypertextovprepojenie"/>
            <w:rFonts w:ascii="Calibri" w:hAnsi="Calibri"/>
            <w:sz w:val="24"/>
          </w:rPr>
          <w:t>Slovinskej asociácie</w:t>
        </w:r>
        <w:r w:rsidR="005A5B12" w:rsidRPr="00BD1F45">
          <w:rPr>
            <w:rStyle w:val="Hypertextovprepojenie"/>
            <w:rFonts w:ascii="Calibri" w:hAnsi="Calibri"/>
            <w:sz w:val="24"/>
          </w:rPr>
          <w:t xml:space="preserve"> </w:t>
        </w:r>
        <w:r w:rsidRPr="00BD1F45">
          <w:rPr>
            <w:rStyle w:val="Hypertextovprepojenie"/>
            <w:rFonts w:ascii="Calibri" w:hAnsi="Calibri"/>
            <w:sz w:val="24"/>
          </w:rPr>
          <w:t>zdravotne postihnutých študentov</w:t>
        </w:r>
      </w:hyperlink>
      <w:r w:rsidRPr="00BD1F45">
        <w:rPr>
          <w:rFonts w:ascii="Calibri" w:hAnsi="Calibri"/>
          <w:sz w:val="24"/>
        </w:rPr>
        <w:t>, s</w:t>
      </w:r>
      <w:r w:rsidR="005A5B12" w:rsidRPr="00BD1F45">
        <w:rPr>
          <w:rFonts w:ascii="Calibri" w:hAnsi="Calibri"/>
          <w:sz w:val="24"/>
        </w:rPr>
        <w:t>ystém vzdelávania</w:t>
      </w:r>
      <w:r w:rsidRPr="00BD1F45">
        <w:rPr>
          <w:rFonts w:ascii="Calibri" w:hAnsi="Calibri"/>
          <w:sz w:val="24"/>
        </w:rPr>
        <w:t xml:space="preserve"> mladých lídrov a dobrovoľníkov</w:t>
      </w:r>
      <w:r w:rsidR="005A5B12" w:rsidRPr="00BD1F45">
        <w:rPr>
          <w:rFonts w:ascii="Calibri" w:hAnsi="Calibri"/>
          <w:sz w:val="24"/>
        </w:rPr>
        <w:t xml:space="preserve"> </w:t>
      </w:r>
      <w:r w:rsidRPr="00BD1F45">
        <w:rPr>
          <w:rFonts w:ascii="Calibri" w:hAnsi="Calibri"/>
          <w:sz w:val="24"/>
        </w:rPr>
        <w:t>zas Stanislav Sokol</w:t>
      </w:r>
      <w:r w:rsidR="005A5B12" w:rsidRPr="00BD1F45">
        <w:rPr>
          <w:rFonts w:ascii="Calibri" w:hAnsi="Calibri"/>
          <w:sz w:val="24"/>
        </w:rPr>
        <w:t xml:space="preserve"> </w:t>
      </w:r>
      <w:r w:rsidRPr="00BD1F45">
        <w:rPr>
          <w:rFonts w:ascii="Calibri" w:hAnsi="Calibri"/>
          <w:sz w:val="24"/>
        </w:rPr>
        <w:t>z Únie</w:t>
      </w:r>
      <w:r w:rsidR="005A5B12" w:rsidRPr="00BD1F45">
        <w:rPr>
          <w:rFonts w:ascii="Calibri" w:hAnsi="Calibri"/>
          <w:sz w:val="24"/>
        </w:rPr>
        <w:t xml:space="preserve"> nevidiacich a slabozrakých Slovenska</w:t>
      </w:r>
      <w:r w:rsidR="002A7E6C" w:rsidRPr="00BD1F45">
        <w:rPr>
          <w:rFonts w:ascii="Calibri" w:hAnsi="Calibri"/>
          <w:sz w:val="24"/>
        </w:rPr>
        <w:t xml:space="preserve">. V priebehu realizácie projektu YALTA sa uskutočnilo celkovo 9 školení – 4 pre mladých lídrov a dobrovoľníkov, 3 pre pracovníkov ÚNSS a 2 pre pracovníkov DŠIS, ktoré viedli lektori zo všetkých partnerských organizácií projektu. Mladí nevidiaci, slabozrakí a dobrovoľníci bez postihnutia sa venovali líderstvu, komunikačným zručnostiam, tvorbe projektov a spolupráci v tíme. Pracovníci ÚNSS si zas osvojili nové metódy neformálneho vzdelávania a podpory mládeže, následne uskutočnili 2 školenia zamerané na vhodné formy pomoci, prístupnosť informácií a komunikáciu pre asistentov a pracovníkov slovinského partnera. V závere roka 2016 sa rozbehli aj pravidelné stretnutia mládežníckych skupín v zapojených krajoch a zrealizovalo sa 20 osvetových workshopov, 4 víkendové pobyty a 40 tematických stretnutí. </w:t>
      </w:r>
      <w:hyperlink r:id="rId13" w:history="1">
        <w:r w:rsidR="002A7E6C" w:rsidRPr="00BD1F45">
          <w:rPr>
            <w:rStyle w:val="Hypertextovprepojenie"/>
            <w:rFonts w:ascii="Calibri" w:hAnsi="Calibri"/>
            <w:sz w:val="24"/>
          </w:rPr>
          <w:t>A o čom všetkom boli mládežnícke stretnutia projektu YALTA?</w:t>
        </w:r>
      </w:hyperlink>
      <w:r w:rsidR="002A7E6C" w:rsidRPr="00BD1F45">
        <w:rPr>
          <w:rFonts w:ascii="Calibri" w:hAnsi="Calibri"/>
          <w:sz w:val="24"/>
        </w:rPr>
        <w:t xml:space="preserve"> </w:t>
      </w:r>
    </w:p>
    <w:p w:rsidR="00E55DD8" w:rsidRPr="00BD1F45" w:rsidRDefault="00E55DD8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lastRenderedPageBreak/>
        <w:t xml:space="preserve">Aktivizácia mládeže a občianska angažovanosť. To bola téma príspevku Josefa Zbraneka z Únie nevidiacich a slabozrakých Slovenska. Vyzval v ňom nielen všetkých zapojených, aby sme projekt </w:t>
      </w:r>
      <w:proofErr w:type="spellStart"/>
      <w:r w:rsidRPr="00BD1F45">
        <w:rPr>
          <w:rFonts w:ascii="Calibri" w:hAnsi="Calibri"/>
          <w:sz w:val="24"/>
        </w:rPr>
        <w:t>YALTa</w:t>
      </w:r>
      <w:proofErr w:type="spellEnd"/>
      <w:r w:rsidRPr="00BD1F45">
        <w:rPr>
          <w:rFonts w:ascii="Calibri" w:hAnsi="Calibri"/>
          <w:sz w:val="24"/>
        </w:rPr>
        <w:t xml:space="preserve"> nenechali len tak založiť do archívu. Poznatky v ňom získané musíme na aktivizáciu mládeže využívať aj naďalej. Mladí ľudia majú potrebu stretávať sa, pracovať na svojom rozvoji, či už formou formálneho</w:t>
      </w:r>
      <w:r w:rsidR="00B94E12">
        <w:rPr>
          <w:rFonts w:ascii="Calibri" w:hAnsi="Calibri"/>
          <w:sz w:val="24"/>
        </w:rPr>
        <w:t>,</w:t>
      </w:r>
      <w:r w:rsidRPr="00BD1F45">
        <w:rPr>
          <w:rFonts w:ascii="Calibri" w:hAnsi="Calibri"/>
          <w:sz w:val="24"/>
        </w:rPr>
        <w:t xml:space="preserve"> alebo neformálneho vzdelávania, nie je im ľahostajné, v akých podmienkach budú žiť. Silná celoštátna organizácia im môže poskytnúť viacero príležitostí, finančných a materiálnych zdrojov na realizáciu svojich plánov.</w:t>
      </w:r>
      <w:r w:rsidR="00B94E12">
        <w:rPr>
          <w:rFonts w:ascii="Calibri" w:hAnsi="Calibri"/>
          <w:sz w:val="24"/>
        </w:rPr>
        <w:t xml:space="preserve"> Projekt Aktivizácia mládeže – d</w:t>
      </w:r>
      <w:r w:rsidRPr="00BD1F45">
        <w:rPr>
          <w:rFonts w:ascii="Calibri" w:hAnsi="Calibri"/>
          <w:sz w:val="24"/>
        </w:rPr>
        <w:t xml:space="preserve">lhodobá ambícia je podľa Josefa Zbraneka vynikajúcim štartom. </w:t>
      </w:r>
    </w:p>
    <w:p w:rsidR="006D18AF" w:rsidRDefault="00C91E77" w:rsidP="00BD1F45">
      <w:pPr>
        <w:rPr>
          <w:rFonts w:ascii="Calibri" w:hAnsi="Calibri"/>
          <w:sz w:val="24"/>
        </w:rPr>
      </w:pPr>
      <w:r w:rsidRPr="00BD1F45">
        <w:rPr>
          <w:rFonts w:ascii="Calibri" w:hAnsi="Calibri"/>
          <w:sz w:val="24"/>
        </w:rPr>
        <w:t xml:space="preserve">Zástupcovia zo </w:t>
      </w:r>
      <w:hyperlink r:id="rId14" w:history="1">
        <w:proofErr w:type="spellStart"/>
        <w:r w:rsidRPr="00BD1F45">
          <w:rPr>
            <w:rStyle w:val="Hypertextovprepojenie"/>
            <w:rFonts w:ascii="Calibri" w:hAnsi="Calibri"/>
            <w:sz w:val="24"/>
          </w:rPr>
          <w:t>Sjednocené</w:t>
        </w:r>
        <w:proofErr w:type="spellEnd"/>
        <w:r w:rsidRPr="00BD1F45">
          <w:rPr>
            <w:rStyle w:val="Hypertextovprepojenie"/>
            <w:rFonts w:ascii="Calibri" w:hAnsi="Calibri"/>
            <w:sz w:val="24"/>
          </w:rPr>
          <w:t xml:space="preserve"> </w:t>
        </w:r>
        <w:proofErr w:type="spellStart"/>
        <w:r w:rsidRPr="00BD1F45">
          <w:rPr>
            <w:rStyle w:val="Hypertextovprepojenie"/>
            <w:rFonts w:ascii="Calibri" w:hAnsi="Calibri"/>
            <w:sz w:val="24"/>
          </w:rPr>
          <w:t>organizace</w:t>
        </w:r>
        <w:proofErr w:type="spellEnd"/>
        <w:r w:rsidRPr="00BD1F45">
          <w:rPr>
            <w:rStyle w:val="Hypertextovprepojenie"/>
            <w:rFonts w:ascii="Calibri" w:hAnsi="Calibri"/>
            <w:sz w:val="24"/>
          </w:rPr>
          <w:t xml:space="preserve"> nevidomých a slabozrakých České republiky</w:t>
        </w:r>
      </w:hyperlink>
      <w:r w:rsidRPr="00BD1F45">
        <w:rPr>
          <w:rFonts w:ascii="Calibri" w:hAnsi="Calibri"/>
          <w:sz w:val="24"/>
        </w:rPr>
        <w:t xml:space="preserve"> vyjadrili projektu YALTA uznanie</w:t>
      </w:r>
      <w:r w:rsidR="006C4571" w:rsidRPr="00BD1F45">
        <w:rPr>
          <w:rFonts w:ascii="Calibri" w:hAnsi="Calibri"/>
          <w:sz w:val="24"/>
        </w:rPr>
        <w:t xml:space="preserve">, </w:t>
      </w:r>
      <w:r w:rsidRPr="00BD1F45">
        <w:rPr>
          <w:rFonts w:ascii="Calibri" w:hAnsi="Calibri"/>
          <w:sz w:val="24"/>
        </w:rPr>
        <w:t>ocenili prácu aj nás, aj zapojených mladých ľudí</w:t>
      </w:r>
      <w:r w:rsidR="006C4571" w:rsidRPr="00BD1F45">
        <w:rPr>
          <w:rFonts w:ascii="Calibri" w:hAnsi="Calibri"/>
          <w:sz w:val="24"/>
        </w:rPr>
        <w:t xml:space="preserve"> a popriali nadčasovú udržateľnosť.</w:t>
      </w:r>
      <w:r w:rsidR="00F27745" w:rsidRPr="00BD1F45">
        <w:rPr>
          <w:rFonts w:ascii="Calibri" w:hAnsi="Calibri"/>
          <w:sz w:val="24"/>
        </w:rPr>
        <w:t xml:space="preserve"> Navrhli viaceré cesty, ktorými sa naša spolupráca môže uberať: vytvorenie slepej „</w:t>
      </w:r>
      <w:proofErr w:type="spellStart"/>
      <w:r w:rsidR="00F27745" w:rsidRPr="00BD1F45">
        <w:rPr>
          <w:rFonts w:ascii="Calibri" w:hAnsi="Calibri"/>
          <w:sz w:val="24"/>
        </w:rPr>
        <w:t>dvojstonožky</w:t>
      </w:r>
      <w:proofErr w:type="spellEnd"/>
      <w:r w:rsidR="00F27745" w:rsidRPr="00BD1F45">
        <w:rPr>
          <w:rFonts w:ascii="Calibri" w:hAnsi="Calibri"/>
          <w:sz w:val="24"/>
        </w:rPr>
        <w:t>“ (Slepú stonožku vytvorili ľudia so zrakovým postihnutím a vďaka klapkám a šatkám na očiach a bielym paliciam aj vidiaci počas pod</w:t>
      </w:r>
      <w:r w:rsidR="00BD1F45">
        <w:rPr>
          <w:rFonts w:ascii="Calibri" w:hAnsi="Calibri"/>
          <w:sz w:val="24"/>
        </w:rPr>
        <w:t xml:space="preserve">ujatia Míľa pre mamu v Nitre) </w:t>
      </w:r>
      <w:r w:rsidR="00F27745" w:rsidRPr="00BD1F45">
        <w:rPr>
          <w:rFonts w:ascii="Calibri" w:hAnsi="Calibri"/>
          <w:sz w:val="24"/>
        </w:rPr>
        <w:t xml:space="preserve">či účasť na </w:t>
      </w:r>
      <w:proofErr w:type="spellStart"/>
      <w:r w:rsidR="00F27745" w:rsidRPr="00BD1F45">
        <w:rPr>
          <w:rFonts w:ascii="Calibri" w:hAnsi="Calibri"/>
          <w:sz w:val="24"/>
        </w:rPr>
        <w:t>TyfloArte</w:t>
      </w:r>
      <w:proofErr w:type="spellEnd"/>
      <w:r w:rsidR="00F27745" w:rsidRPr="00BD1F45">
        <w:rPr>
          <w:rFonts w:ascii="Calibri" w:hAnsi="Calibri"/>
          <w:sz w:val="24"/>
        </w:rPr>
        <w:t>, stretnutí ľudí so zrakovým postihnutím, ktorí na</w:t>
      </w:r>
      <w:r w:rsidR="00BD1F45">
        <w:rPr>
          <w:rFonts w:ascii="Calibri" w:hAnsi="Calibri"/>
          <w:sz w:val="24"/>
        </w:rPr>
        <w:t xml:space="preserve">chádzajú </w:t>
      </w:r>
      <w:r w:rsidR="00F27745" w:rsidRPr="00BD1F45">
        <w:rPr>
          <w:rFonts w:ascii="Calibri" w:hAnsi="Calibri"/>
          <w:sz w:val="24"/>
        </w:rPr>
        <w:t>radosť</w:t>
      </w:r>
      <w:r w:rsidR="00BD1F45">
        <w:rPr>
          <w:rFonts w:ascii="Calibri" w:hAnsi="Calibri"/>
          <w:sz w:val="24"/>
        </w:rPr>
        <w:t xml:space="preserve"> v umení.</w:t>
      </w:r>
      <w:r w:rsidR="00E55DD8" w:rsidRPr="00BD1F45">
        <w:rPr>
          <w:rFonts w:ascii="Calibri" w:hAnsi="Calibri"/>
          <w:sz w:val="24"/>
        </w:rPr>
        <w:t xml:space="preserve"> </w:t>
      </w:r>
    </w:p>
    <w:p w:rsidR="00FA6FB5" w:rsidRDefault="00FA6FB5" w:rsidP="00BD1F4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Záver konferencie patril prezentácii činnosti YALTA tímov v jednotlivých zapojených krajoch počas celého obdobia trvania projektu.</w:t>
      </w:r>
    </w:p>
    <w:p w:rsidR="00A764D0" w:rsidRDefault="00A764D0" w:rsidP="00BD1F45">
      <w:pPr>
        <w:rPr>
          <w:rFonts w:ascii="Calibri" w:hAnsi="Calibri"/>
          <w:sz w:val="24"/>
        </w:rPr>
      </w:pPr>
    </w:p>
    <w:p w:rsidR="00FA6FB5" w:rsidRPr="00BD1F45" w:rsidRDefault="00FA6FB5" w:rsidP="00BD1F45">
      <w:pPr>
        <w:rPr>
          <w:rFonts w:ascii="Calibri" w:hAnsi="Calibri"/>
          <w:sz w:val="24"/>
        </w:rPr>
      </w:pPr>
      <w:bookmarkStart w:id="1" w:name="_GoBack"/>
      <w:bookmarkEnd w:id="1"/>
      <w:r>
        <w:rPr>
          <w:rFonts w:ascii="Calibri" w:hAnsi="Calibri"/>
          <w:sz w:val="24"/>
        </w:rPr>
        <w:t>Všetko o projekte YALTA sa môžete dočítať</w:t>
      </w:r>
      <w:r w:rsidR="00FE3C12">
        <w:rPr>
          <w:rFonts w:ascii="Calibri" w:hAnsi="Calibri"/>
          <w:sz w:val="24"/>
        </w:rPr>
        <w:t xml:space="preserve"> </w:t>
      </w:r>
      <w:hyperlink r:id="rId15" w:history="1">
        <w:r w:rsidR="00FE3C12" w:rsidRPr="00FE3C12">
          <w:rPr>
            <w:rStyle w:val="Hypertextovprepojenie"/>
            <w:rFonts w:ascii="Calibri" w:hAnsi="Calibri"/>
            <w:sz w:val="24"/>
          </w:rPr>
          <w:t>na našej internetovej stránke</w:t>
        </w:r>
      </w:hyperlink>
      <w:r w:rsidR="0017334D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</w:p>
    <w:sectPr w:rsidR="00FA6FB5" w:rsidRPr="00BD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0E79"/>
    <w:multiLevelType w:val="hybridMultilevel"/>
    <w:tmpl w:val="C76E3F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FB"/>
    <w:rsid w:val="00021549"/>
    <w:rsid w:val="00026A45"/>
    <w:rsid w:val="000F50EE"/>
    <w:rsid w:val="00105000"/>
    <w:rsid w:val="0012600E"/>
    <w:rsid w:val="0017334D"/>
    <w:rsid w:val="001E4898"/>
    <w:rsid w:val="00232A73"/>
    <w:rsid w:val="002421D8"/>
    <w:rsid w:val="00243A2B"/>
    <w:rsid w:val="002A0D32"/>
    <w:rsid w:val="002A7E6C"/>
    <w:rsid w:val="00322B10"/>
    <w:rsid w:val="00343260"/>
    <w:rsid w:val="00344048"/>
    <w:rsid w:val="003755C2"/>
    <w:rsid w:val="00377E2C"/>
    <w:rsid w:val="0039670D"/>
    <w:rsid w:val="003A07FB"/>
    <w:rsid w:val="003A2620"/>
    <w:rsid w:val="003A296C"/>
    <w:rsid w:val="003A5A1D"/>
    <w:rsid w:val="003C2648"/>
    <w:rsid w:val="003D55D7"/>
    <w:rsid w:val="003E4910"/>
    <w:rsid w:val="00414029"/>
    <w:rsid w:val="004776F2"/>
    <w:rsid w:val="00477AE0"/>
    <w:rsid w:val="00487ED1"/>
    <w:rsid w:val="004E7C18"/>
    <w:rsid w:val="00590403"/>
    <w:rsid w:val="005A5B12"/>
    <w:rsid w:val="00604319"/>
    <w:rsid w:val="00607A77"/>
    <w:rsid w:val="00616E01"/>
    <w:rsid w:val="006350D9"/>
    <w:rsid w:val="00687991"/>
    <w:rsid w:val="006B29E0"/>
    <w:rsid w:val="006C4571"/>
    <w:rsid w:val="006D18AF"/>
    <w:rsid w:val="006D1E9B"/>
    <w:rsid w:val="00726879"/>
    <w:rsid w:val="00744CCB"/>
    <w:rsid w:val="00874E35"/>
    <w:rsid w:val="008B0290"/>
    <w:rsid w:val="008C092A"/>
    <w:rsid w:val="008E3FEF"/>
    <w:rsid w:val="00962D51"/>
    <w:rsid w:val="00996F70"/>
    <w:rsid w:val="009D364A"/>
    <w:rsid w:val="009E22B0"/>
    <w:rsid w:val="009E362A"/>
    <w:rsid w:val="00A22441"/>
    <w:rsid w:val="00A764D0"/>
    <w:rsid w:val="00AB01EB"/>
    <w:rsid w:val="00AE2AC2"/>
    <w:rsid w:val="00AE5A94"/>
    <w:rsid w:val="00AF38D2"/>
    <w:rsid w:val="00B82876"/>
    <w:rsid w:val="00B94E12"/>
    <w:rsid w:val="00B95CC8"/>
    <w:rsid w:val="00BB3603"/>
    <w:rsid w:val="00BD1F45"/>
    <w:rsid w:val="00C91E77"/>
    <w:rsid w:val="00CA03E3"/>
    <w:rsid w:val="00CA7AE2"/>
    <w:rsid w:val="00CC3F1A"/>
    <w:rsid w:val="00CC7338"/>
    <w:rsid w:val="00CF1D13"/>
    <w:rsid w:val="00CF28C9"/>
    <w:rsid w:val="00D44E9D"/>
    <w:rsid w:val="00D5089A"/>
    <w:rsid w:val="00D602F9"/>
    <w:rsid w:val="00D65964"/>
    <w:rsid w:val="00D97EF9"/>
    <w:rsid w:val="00DD43F3"/>
    <w:rsid w:val="00DF1E38"/>
    <w:rsid w:val="00E22D00"/>
    <w:rsid w:val="00E55DD8"/>
    <w:rsid w:val="00E70F22"/>
    <w:rsid w:val="00E75D66"/>
    <w:rsid w:val="00E94987"/>
    <w:rsid w:val="00EA61F6"/>
    <w:rsid w:val="00EB1243"/>
    <w:rsid w:val="00EC12A5"/>
    <w:rsid w:val="00EE4EAE"/>
    <w:rsid w:val="00F27745"/>
    <w:rsid w:val="00F95954"/>
    <w:rsid w:val="00FA6FB5"/>
    <w:rsid w:val="00FB31FB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1FB"/>
  </w:style>
  <w:style w:type="paragraph" w:styleId="Nadpis1">
    <w:name w:val="heading 1"/>
    <w:basedOn w:val="Normlny"/>
    <w:next w:val="Normlny"/>
    <w:link w:val="Nadpis1Char"/>
    <w:uiPriority w:val="9"/>
    <w:qFormat/>
    <w:rsid w:val="0002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0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31F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A5B12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3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2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1D13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C0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1FB"/>
  </w:style>
  <w:style w:type="paragraph" w:styleId="Nadpis1">
    <w:name w:val="heading 1"/>
    <w:basedOn w:val="Normlny"/>
    <w:next w:val="Normlny"/>
    <w:link w:val="Nadpis1Char"/>
    <w:uiPriority w:val="9"/>
    <w:qFormat/>
    <w:rsid w:val="0002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0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31F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A5B12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3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2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1D13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C0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adez.sk/" TargetMode="External"/><Relationship Id="rId13" Type="http://schemas.openxmlformats.org/officeDocument/2006/relationships/hyperlink" Target="http://www.unss.sk/yalta/vystupy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venta.sk/sk/IUVENTA-home.alej" TargetMode="External"/><Relationship Id="rId12" Type="http://schemas.openxmlformats.org/officeDocument/2006/relationships/hyperlink" Target="http://www.dsis-drustvo.s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ovolnickecentra.sk/sk/domov/http:/www.dobrovolnickecentra.sk/sk/dom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m.sk/yalta/" TargetMode="External"/><Relationship Id="rId10" Type="http://schemas.openxmlformats.org/officeDocument/2006/relationships/hyperlink" Target="http://lassegyesulet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ladez.sk/2017/09/27/prieskum-rady-mladeze-slovenska-tato-krajina-nie-je-pre-mladych/" TargetMode="External"/><Relationship Id="rId14" Type="http://schemas.openxmlformats.org/officeDocument/2006/relationships/hyperlink" Target="https://www.sons.c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5863-9F9F-43DD-B72E-C5BD0C4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</dc:creator>
  <cp:lastModifiedBy>Dušanka</cp:lastModifiedBy>
  <cp:revision>61</cp:revision>
  <dcterms:created xsi:type="dcterms:W3CDTF">2017-12-18T06:10:00Z</dcterms:created>
  <dcterms:modified xsi:type="dcterms:W3CDTF">2017-12-19T17:47:00Z</dcterms:modified>
</cp:coreProperties>
</file>